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2AA2" w14:textId="208C0C58" w:rsidR="008F5683" w:rsidRPr="008F5683" w:rsidRDefault="006D0776">
      <w:pPr>
        <w:rPr>
          <w:rFonts w:ascii="Arial" w:hAnsi="Arial" w:cs="Arial"/>
          <w:b/>
          <w:bCs/>
          <w:sz w:val="40"/>
          <w:szCs w:val="40"/>
          <w:u w:val="single"/>
        </w:rPr>
      </w:pPr>
      <w:r>
        <w:rPr>
          <w:rFonts w:ascii="Arial" w:hAnsi="Arial" w:cs="Arial"/>
          <w:b/>
          <w:bCs/>
          <w:noProof/>
          <w:sz w:val="40"/>
          <w:szCs w:val="40"/>
          <w:u w:val="single"/>
        </w:rPr>
        <w:drawing>
          <wp:anchor distT="0" distB="0" distL="114300" distR="114300" simplePos="0" relativeHeight="251659264" behindDoc="1" locked="0" layoutInCell="1" allowOverlap="1" wp14:anchorId="33435F03" wp14:editId="02381780">
            <wp:simplePos x="0" y="0"/>
            <wp:positionH relativeFrom="column">
              <wp:posOffset>8582025</wp:posOffset>
            </wp:positionH>
            <wp:positionV relativeFrom="paragraph">
              <wp:posOffset>19050</wp:posOffset>
            </wp:positionV>
            <wp:extent cx="1143000" cy="1143000"/>
            <wp:effectExtent l="0" t="0" r="0" b="0"/>
            <wp:wrapTight wrapText="bothSides">
              <wp:wrapPolygon edited="0">
                <wp:start x="8280" y="0"/>
                <wp:lineTo x="6120" y="1080"/>
                <wp:lineTo x="720" y="5400"/>
                <wp:lineTo x="0" y="12240"/>
                <wp:lineTo x="2880" y="18000"/>
                <wp:lineTo x="7560" y="20520"/>
                <wp:lineTo x="8280" y="21240"/>
                <wp:lineTo x="12960" y="21240"/>
                <wp:lineTo x="13680" y="20520"/>
                <wp:lineTo x="18360" y="18000"/>
                <wp:lineTo x="21240" y="12600"/>
                <wp:lineTo x="20520" y="5400"/>
                <wp:lineTo x="15120" y="1080"/>
                <wp:lineTo x="12960" y="0"/>
                <wp:lineTo x="8280" y="0"/>
              </wp:wrapPolygon>
            </wp:wrapTight>
            <wp:docPr id="1854234035" name="Picture 1" descr="A yellow circle with a black text and a black and yellow circle with column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34035" name="Picture 1" descr="A yellow circle with a black text and a black and yellow circle with columns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A14CBA">
        <w:rPr>
          <w:rFonts w:ascii="Arial" w:hAnsi="Arial" w:cs="Arial"/>
          <w:b/>
          <w:bCs/>
          <w:sz w:val="40"/>
          <w:szCs w:val="40"/>
          <w:u w:val="single"/>
        </w:rPr>
        <w:t>Remote</w:t>
      </w:r>
      <w:r w:rsidR="008F5683" w:rsidRPr="008F5683">
        <w:rPr>
          <w:rFonts w:ascii="Arial" w:hAnsi="Arial" w:cs="Arial"/>
          <w:b/>
          <w:bCs/>
          <w:sz w:val="40"/>
          <w:szCs w:val="40"/>
          <w:u w:val="single"/>
        </w:rPr>
        <w:t xml:space="preserve"> Curriculum</w:t>
      </w:r>
    </w:p>
    <w:p w14:paraId="6CB6ABB6" w14:textId="16EA71C9" w:rsidR="004B0103" w:rsidRDefault="008F5683">
      <w:pPr>
        <w:rPr>
          <w:rFonts w:ascii="Arial" w:hAnsi="Arial" w:cs="Arial"/>
          <w:sz w:val="36"/>
          <w:szCs w:val="36"/>
          <w:u w:val="single"/>
        </w:rPr>
      </w:pPr>
      <w:r w:rsidRPr="008F5683">
        <w:rPr>
          <w:rFonts w:ascii="Arial" w:hAnsi="Arial" w:cs="Arial"/>
          <w:sz w:val="36"/>
          <w:szCs w:val="36"/>
          <w:u w:val="single"/>
        </w:rPr>
        <w:t xml:space="preserve">Year </w:t>
      </w:r>
      <w:r w:rsidR="00B27210">
        <w:rPr>
          <w:rFonts w:ascii="Arial" w:hAnsi="Arial" w:cs="Arial"/>
          <w:sz w:val="36"/>
          <w:szCs w:val="36"/>
          <w:u w:val="single"/>
        </w:rPr>
        <w:t>1</w:t>
      </w:r>
      <w:r w:rsidR="000C2BD3">
        <w:rPr>
          <w:rFonts w:ascii="Arial" w:hAnsi="Arial" w:cs="Arial"/>
          <w:sz w:val="36"/>
          <w:szCs w:val="36"/>
          <w:u w:val="single"/>
        </w:rPr>
        <w:t>1</w:t>
      </w:r>
      <w:r w:rsidRPr="008F5683">
        <w:rPr>
          <w:rFonts w:ascii="Arial" w:hAnsi="Arial" w:cs="Arial"/>
          <w:sz w:val="36"/>
          <w:szCs w:val="36"/>
          <w:u w:val="single"/>
        </w:rPr>
        <w:t xml:space="preserve"> </w:t>
      </w:r>
      <w:r w:rsidR="00833A60">
        <w:rPr>
          <w:rFonts w:ascii="Arial" w:hAnsi="Arial" w:cs="Arial"/>
          <w:sz w:val="36"/>
          <w:szCs w:val="36"/>
          <w:u w:val="single"/>
        </w:rPr>
        <w:t>Science</w:t>
      </w:r>
      <w:r w:rsidR="006D0776">
        <w:rPr>
          <w:rFonts w:ascii="Arial" w:hAnsi="Arial" w:cs="Arial"/>
          <w:sz w:val="36"/>
          <w:szCs w:val="36"/>
          <w:u w:val="single"/>
        </w:rPr>
        <w:t xml:space="preserve"> Term </w:t>
      </w:r>
      <w:r w:rsidR="00E722D2">
        <w:rPr>
          <w:rFonts w:ascii="Arial" w:hAnsi="Arial" w:cs="Arial"/>
          <w:sz w:val="36"/>
          <w:szCs w:val="36"/>
          <w:u w:val="single"/>
        </w:rPr>
        <w:t>2</w:t>
      </w:r>
    </w:p>
    <w:p w14:paraId="60E5AA48" w14:textId="538FC895" w:rsidR="007F31D5" w:rsidRPr="00617710" w:rsidRDefault="007F31D5" w:rsidP="007F31D5">
      <w:pPr>
        <w:rPr>
          <w:rFonts w:ascii="Arial" w:hAnsi="Arial" w:cs="Arial"/>
          <w:b/>
          <w:bCs/>
          <w:sz w:val="24"/>
          <w:szCs w:val="24"/>
          <w:u w:val="single"/>
        </w:rPr>
      </w:pPr>
      <w:r w:rsidRPr="00617710">
        <w:rPr>
          <w:rFonts w:ascii="Arial" w:hAnsi="Arial" w:cs="Arial"/>
          <w:b/>
          <w:bCs/>
          <w:sz w:val="24"/>
          <w:szCs w:val="24"/>
          <w:u w:val="single"/>
        </w:rPr>
        <w:t>How it Works:</w:t>
      </w:r>
      <w:r w:rsidR="0010402D" w:rsidRPr="0010402D">
        <w:rPr>
          <w:noProof/>
        </w:rPr>
        <w:t xml:space="preserve"> </w:t>
      </w:r>
    </w:p>
    <w:p w14:paraId="65C27DF8" w14:textId="77777777" w:rsidR="007F31D5" w:rsidRPr="00BC5999" w:rsidRDefault="007F31D5" w:rsidP="007F31D5">
      <w:pPr>
        <w:pStyle w:val="ListParagraph"/>
        <w:numPr>
          <w:ilvl w:val="0"/>
          <w:numId w:val="1"/>
        </w:numPr>
        <w:rPr>
          <w:rFonts w:ascii="Arial" w:hAnsi="Arial" w:cs="Arial"/>
          <w:sz w:val="24"/>
          <w:szCs w:val="24"/>
        </w:rPr>
      </w:pPr>
      <w:r w:rsidRPr="00BC5999">
        <w:rPr>
          <w:rFonts w:ascii="Arial" w:hAnsi="Arial" w:cs="Arial"/>
          <w:sz w:val="24"/>
          <w:szCs w:val="24"/>
        </w:rPr>
        <w:t xml:space="preserve">Find the correct week commencing row. </w:t>
      </w:r>
    </w:p>
    <w:p w14:paraId="71678FEC" w14:textId="77777777" w:rsidR="007F31D5" w:rsidRPr="00BC5999" w:rsidRDefault="007F31D5" w:rsidP="007F31D5">
      <w:pPr>
        <w:pStyle w:val="ListParagraph"/>
        <w:numPr>
          <w:ilvl w:val="0"/>
          <w:numId w:val="1"/>
        </w:numPr>
        <w:rPr>
          <w:rFonts w:ascii="Arial" w:hAnsi="Arial" w:cs="Arial"/>
          <w:sz w:val="24"/>
          <w:szCs w:val="24"/>
        </w:rPr>
      </w:pPr>
      <w:r w:rsidRPr="00BC5999">
        <w:rPr>
          <w:rFonts w:ascii="Arial" w:hAnsi="Arial" w:cs="Arial"/>
          <w:sz w:val="24"/>
          <w:szCs w:val="24"/>
        </w:rPr>
        <w:t>Find today`s day</w:t>
      </w:r>
      <w:r>
        <w:rPr>
          <w:rFonts w:ascii="Arial" w:hAnsi="Arial" w:cs="Arial"/>
          <w:sz w:val="24"/>
          <w:szCs w:val="24"/>
        </w:rPr>
        <w:t>.</w:t>
      </w:r>
    </w:p>
    <w:p w14:paraId="5B8342D4" w14:textId="47B37C8D" w:rsidR="007F31D5" w:rsidRPr="006D0776" w:rsidRDefault="007F31D5" w:rsidP="006D0776">
      <w:pPr>
        <w:pStyle w:val="ListParagraph"/>
        <w:numPr>
          <w:ilvl w:val="0"/>
          <w:numId w:val="1"/>
        </w:numPr>
        <w:rPr>
          <w:rFonts w:ascii="Arial" w:hAnsi="Arial" w:cs="Arial"/>
          <w:sz w:val="24"/>
          <w:szCs w:val="24"/>
        </w:rPr>
      </w:pPr>
      <w:r w:rsidRPr="00BC5999">
        <w:rPr>
          <w:rFonts w:ascii="Arial" w:hAnsi="Arial" w:cs="Arial"/>
          <w:sz w:val="24"/>
          <w:szCs w:val="24"/>
        </w:rPr>
        <w:t xml:space="preserve">Chose a </w:t>
      </w:r>
      <w:r w:rsidR="00A744F1">
        <w:rPr>
          <w:rFonts w:ascii="Arial" w:hAnsi="Arial" w:cs="Arial"/>
          <w:sz w:val="24"/>
          <w:szCs w:val="24"/>
        </w:rPr>
        <w:t>biology, chemistry or physics task</w:t>
      </w:r>
      <w:r>
        <w:rPr>
          <w:rFonts w:ascii="Arial" w:hAnsi="Arial" w:cs="Arial"/>
          <w:sz w:val="24"/>
          <w:szCs w:val="24"/>
        </w:rPr>
        <w:t xml:space="preserve"> listed for that day</w:t>
      </w:r>
      <w:r w:rsidRPr="00BC5999">
        <w:rPr>
          <w:rFonts w:ascii="Arial" w:hAnsi="Arial" w:cs="Arial"/>
          <w:sz w:val="24"/>
          <w:szCs w:val="24"/>
        </w:rPr>
        <w:t xml:space="preserve"> – hold ctrl and click the chosen link.</w:t>
      </w:r>
      <w:r w:rsidR="006D0776">
        <w:rPr>
          <w:rFonts w:ascii="Arial" w:hAnsi="Arial" w:cs="Arial"/>
          <w:sz w:val="24"/>
          <w:szCs w:val="24"/>
        </w:rPr>
        <w:t xml:space="preserve"> </w:t>
      </w:r>
      <w:r w:rsidRPr="006D0776">
        <w:rPr>
          <w:rFonts w:ascii="Arial" w:hAnsi="Arial" w:cs="Arial"/>
          <w:sz w:val="24"/>
          <w:szCs w:val="24"/>
        </w:rPr>
        <w:t>If you don’t recognise the work, it appears too difficult or the link does not load</w:t>
      </w:r>
      <w:r w:rsidR="006D0776" w:rsidRPr="006D0776">
        <w:rPr>
          <w:rFonts w:ascii="Arial" w:hAnsi="Arial" w:cs="Arial"/>
          <w:sz w:val="24"/>
          <w:szCs w:val="24"/>
        </w:rPr>
        <w:t xml:space="preserve"> t</w:t>
      </w:r>
      <w:r w:rsidRPr="006D0776">
        <w:rPr>
          <w:rFonts w:ascii="Arial" w:hAnsi="Arial" w:cs="Arial"/>
          <w:sz w:val="24"/>
          <w:szCs w:val="24"/>
        </w:rPr>
        <w:t>ry another task – look at the previous/next lesson or look at other days to find something familiar – You won’t run out of work.</w:t>
      </w:r>
    </w:p>
    <w:p w14:paraId="55A7B208" w14:textId="77777777" w:rsidR="007F31D5" w:rsidRPr="00BC5999" w:rsidRDefault="007F31D5" w:rsidP="007F31D5">
      <w:pPr>
        <w:pStyle w:val="ListParagraph"/>
        <w:numPr>
          <w:ilvl w:val="0"/>
          <w:numId w:val="1"/>
        </w:numPr>
        <w:rPr>
          <w:rFonts w:ascii="Arial" w:hAnsi="Arial" w:cs="Arial"/>
          <w:sz w:val="24"/>
          <w:szCs w:val="24"/>
        </w:rPr>
      </w:pPr>
      <w:r>
        <w:rPr>
          <w:rFonts w:ascii="Arial" w:hAnsi="Arial" w:cs="Arial"/>
          <w:sz w:val="24"/>
          <w:szCs w:val="24"/>
        </w:rPr>
        <w:t>Some lessons have links to PowerPoints and other resources beneath the video and/or Starter Quiz (LSQ)</w:t>
      </w:r>
    </w:p>
    <w:p w14:paraId="1D65AFC8" w14:textId="77777777" w:rsidR="007F31D5" w:rsidRDefault="007F31D5" w:rsidP="007F31D5">
      <w:pPr>
        <w:pStyle w:val="ListParagraph"/>
        <w:numPr>
          <w:ilvl w:val="0"/>
          <w:numId w:val="1"/>
        </w:numPr>
        <w:rPr>
          <w:rFonts w:ascii="Arial" w:hAnsi="Arial" w:cs="Arial"/>
          <w:sz w:val="24"/>
          <w:szCs w:val="24"/>
        </w:rPr>
      </w:pPr>
      <w:r w:rsidRPr="00BC5999">
        <w:rPr>
          <w:rFonts w:ascii="Arial" w:hAnsi="Arial" w:cs="Arial"/>
          <w:sz w:val="24"/>
          <w:szCs w:val="24"/>
        </w:rPr>
        <w:t>Complete any starter quizzes</w:t>
      </w:r>
    </w:p>
    <w:p w14:paraId="61153B16" w14:textId="77777777" w:rsidR="007F31D5" w:rsidRDefault="007F31D5" w:rsidP="007F31D5">
      <w:pPr>
        <w:pStyle w:val="ListParagraph"/>
        <w:numPr>
          <w:ilvl w:val="1"/>
          <w:numId w:val="1"/>
        </w:numPr>
        <w:rPr>
          <w:rFonts w:ascii="Arial" w:hAnsi="Arial" w:cs="Arial"/>
          <w:sz w:val="24"/>
          <w:szCs w:val="24"/>
        </w:rPr>
      </w:pPr>
      <w:r>
        <w:rPr>
          <w:rFonts w:ascii="Arial" w:hAnsi="Arial" w:cs="Arial"/>
          <w:sz w:val="24"/>
          <w:szCs w:val="24"/>
        </w:rPr>
        <w:t>Write your answer down</w:t>
      </w:r>
    </w:p>
    <w:p w14:paraId="06889403" w14:textId="77777777" w:rsidR="007F31D5" w:rsidRPr="00BC5999" w:rsidRDefault="007F31D5" w:rsidP="007F31D5">
      <w:pPr>
        <w:pStyle w:val="ListParagraph"/>
        <w:numPr>
          <w:ilvl w:val="1"/>
          <w:numId w:val="1"/>
        </w:numPr>
        <w:rPr>
          <w:rFonts w:ascii="Arial" w:hAnsi="Arial" w:cs="Arial"/>
          <w:sz w:val="24"/>
          <w:szCs w:val="24"/>
        </w:rPr>
      </w:pPr>
      <w:r>
        <w:rPr>
          <w:rFonts w:ascii="Arial" w:hAnsi="Arial" w:cs="Arial"/>
          <w:sz w:val="24"/>
          <w:szCs w:val="24"/>
        </w:rPr>
        <w:t>Mark your answers and write down any corrections</w:t>
      </w:r>
    </w:p>
    <w:p w14:paraId="40A2E279" w14:textId="77777777" w:rsidR="007F31D5" w:rsidRPr="00BC5999" w:rsidRDefault="007F31D5" w:rsidP="007F31D5">
      <w:pPr>
        <w:pStyle w:val="ListParagraph"/>
        <w:numPr>
          <w:ilvl w:val="0"/>
          <w:numId w:val="1"/>
        </w:numPr>
        <w:rPr>
          <w:rFonts w:ascii="Arial" w:hAnsi="Arial" w:cs="Arial"/>
          <w:sz w:val="24"/>
          <w:szCs w:val="24"/>
        </w:rPr>
      </w:pPr>
      <w:r w:rsidRPr="00BC5999">
        <w:rPr>
          <w:rFonts w:ascii="Arial" w:hAnsi="Arial" w:cs="Arial"/>
          <w:sz w:val="24"/>
          <w:szCs w:val="24"/>
        </w:rPr>
        <w:t>Watch the videos and take notes.</w:t>
      </w:r>
    </w:p>
    <w:p w14:paraId="43D71C51" w14:textId="77777777" w:rsidR="007F31D5" w:rsidRPr="00BC5999" w:rsidRDefault="007F31D5" w:rsidP="007F31D5">
      <w:pPr>
        <w:pStyle w:val="ListParagraph"/>
        <w:numPr>
          <w:ilvl w:val="0"/>
          <w:numId w:val="1"/>
        </w:numPr>
        <w:rPr>
          <w:rFonts w:ascii="Arial" w:hAnsi="Arial" w:cs="Arial"/>
          <w:sz w:val="24"/>
          <w:szCs w:val="24"/>
        </w:rPr>
      </w:pPr>
      <w:r w:rsidRPr="00BC5999">
        <w:rPr>
          <w:rFonts w:ascii="Arial" w:hAnsi="Arial" w:cs="Arial"/>
          <w:sz w:val="24"/>
          <w:szCs w:val="24"/>
        </w:rPr>
        <w:t>Pause if/when instructed to do so to answer questions or respond.</w:t>
      </w:r>
    </w:p>
    <w:p w14:paraId="62664675" w14:textId="712CD445" w:rsidR="007F31D5" w:rsidRPr="007F31D5" w:rsidRDefault="007F31D5" w:rsidP="007F31D5">
      <w:pPr>
        <w:pStyle w:val="ListParagraph"/>
        <w:numPr>
          <w:ilvl w:val="0"/>
          <w:numId w:val="1"/>
        </w:numPr>
        <w:rPr>
          <w:rFonts w:ascii="Arial" w:hAnsi="Arial" w:cs="Arial"/>
          <w:sz w:val="24"/>
          <w:szCs w:val="24"/>
        </w:rPr>
      </w:pPr>
      <w:r w:rsidRPr="00BC5999">
        <w:rPr>
          <w:rFonts w:ascii="Arial" w:hAnsi="Arial" w:cs="Arial"/>
          <w:sz w:val="24"/>
          <w:szCs w:val="24"/>
        </w:rPr>
        <w:t xml:space="preserve">Complete and go onto </w:t>
      </w:r>
      <w:r w:rsidR="006D0776">
        <w:rPr>
          <w:rFonts w:ascii="Arial" w:hAnsi="Arial" w:cs="Arial"/>
          <w:sz w:val="24"/>
          <w:szCs w:val="24"/>
        </w:rPr>
        <w:t>a new</w:t>
      </w:r>
      <w:r w:rsidRPr="00BC5999">
        <w:rPr>
          <w:rFonts w:ascii="Arial" w:hAnsi="Arial" w:cs="Arial"/>
          <w:sz w:val="24"/>
          <w:szCs w:val="24"/>
        </w:rPr>
        <w:t xml:space="preserve"> </w:t>
      </w:r>
      <w:r>
        <w:rPr>
          <w:rFonts w:ascii="Arial" w:hAnsi="Arial" w:cs="Arial"/>
          <w:sz w:val="24"/>
          <w:szCs w:val="24"/>
        </w:rPr>
        <w:t>task</w:t>
      </w:r>
      <w:r w:rsidR="006D0776">
        <w:rPr>
          <w:rFonts w:ascii="Arial" w:hAnsi="Arial" w:cs="Arial"/>
          <w:sz w:val="24"/>
          <w:szCs w:val="24"/>
        </w:rPr>
        <w:t>.</w:t>
      </w:r>
    </w:p>
    <w:tbl>
      <w:tblPr>
        <w:tblStyle w:val="TableGrid"/>
        <w:tblW w:w="15588" w:type="dxa"/>
        <w:tblLayout w:type="fixed"/>
        <w:tblLook w:val="04A0" w:firstRow="1" w:lastRow="0" w:firstColumn="1" w:lastColumn="0" w:noHBand="0" w:noVBand="1"/>
      </w:tblPr>
      <w:tblGrid>
        <w:gridCol w:w="1696"/>
        <w:gridCol w:w="851"/>
        <w:gridCol w:w="1276"/>
        <w:gridCol w:w="3402"/>
        <w:gridCol w:w="3827"/>
        <w:gridCol w:w="4536"/>
      </w:tblGrid>
      <w:tr w:rsidR="00E46235" w14:paraId="02693047" w14:textId="77777777" w:rsidTr="3E484DE4">
        <w:tc>
          <w:tcPr>
            <w:tcW w:w="1696" w:type="dxa"/>
            <w:shd w:val="clear" w:color="auto" w:fill="D9D9D9" w:themeFill="background1" w:themeFillShade="D9"/>
            <w:vAlign w:val="center"/>
          </w:tcPr>
          <w:p w14:paraId="6F0DF552" w14:textId="77777777" w:rsidR="00E46235" w:rsidRPr="00612750" w:rsidRDefault="00E46235" w:rsidP="00E117F9">
            <w:pPr>
              <w:jc w:val="center"/>
              <w:rPr>
                <w:rFonts w:ascii="Arial" w:hAnsi="Arial" w:cs="Arial"/>
                <w:sz w:val="24"/>
                <w:szCs w:val="24"/>
              </w:rPr>
            </w:pPr>
            <w:r w:rsidRPr="00612750">
              <w:rPr>
                <w:rFonts w:ascii="Arial" w:hAnsi="Arial" w:cs="Arial"/>
                <w:sz w:val="24"/>
                <w:szCs w:val="24"/>
              </w:rPr>
              <w:t>Week Commencing</w:t>
            </w:r>
          </w:p>
        </w:tc>
        <w:tc>
          <w:tcPr>
            <w:tcW w:w="851" w:type="dxa"/>
            <w:shd w:val="clear" w:color="auto" w:fill="D9D9D9" w:themeFill="background1" w:themeFillShade="D9"/>
            <w:vAlign w:val="center"/>
          </w:tcPr>
          <w:p w14:paraId="05893C16" w14:textId="77777777" w:rsidR="00E46235" w:rsidRPr="00612750" w:rsidRDefault="00E46235" w:rsidP="00E117F9">
            <w:pPr>
              <w:jc w:val="center"/>
              <w:rPr>
                <w:rFonts w:ascii="Arial" w:hAnsi="Arial" w:cs="Arial"/>
                <w:sz w:val="24"/>
                <w:szCs w:val="24"/>
                <w:u w:val="single"/>
              </w:rPr>
            </w:pPr>
            <w:r w:rsidRPr="00612750">
              <w:rPr>
                <w:rFonts w:ascii="Arial" w:hAnsi="Arial" w:cs="Arial"/>
                <w:sz w:val="24"/>
                <w:szCs w:val="24"/>
              </w:rPr>
              <w:t>Week</w:t>
            </w:r>
          </w:p>
        </w:tc>
        <w:tc>
          <w:tcPr>
            <w:tcW w:w="1276" w:type="dxa"/>
            <w:shd w:val="clear" w:color="auto" w:fill="D9D9D9" w:themeFill="background1" w:themeFillShade="D9"/>
            <w:vAlign w:val="center"/>
          </w:tcPr>
          <w:p w14:paraId="7CD2BDAE" w14:textId="4E7BFB03" w:rsidR="00E46235" w:rsidRPr="00612750" w:rsidRDefault="00222AD1" w:rsidP="00E117F9">
            <w:pPr>
              <w:jc w:val="center"/>
              <w:rPr>
                <w:rFonts w:ascii="Arial" w:hAnsi="Arial" w:cs="Arial"/>
                <w:sz w:val="24"/>
                <w:szCs w:val="24"/>
              </w:rPr>
            </w:pPr>
            <w:r>
              <w:rPr>
                <w:rFonts w:ascii="Arial" w:hAnsi="Arial" w:cs="Arial"/>
                <w:sz w:val="24"/>
                <w:szCs w:val="24"/>
              </w:rPr>
              <w:t>Day</w:t>
            </w:r>
          </w:p>
        </w:tc>
        <w:tc>
          <w:tcPr>
            <w:tcW w:w="3402" w:type="dxa"/>
            <w:shd w:val="clear" w:color="auto" w:fill="C5FFC5"/>
            <w:vAlign w:val="center"/>
          </w:tcPr>
          <w:p w14:paraId="5B79CA5C" w14:textId="4A7416B9" w:rsidR="00E46235" w:rsidRPr="00610B7D" w:rsidRDefault="00E46235" w:rsidP="00E117F9">
            <w:pPr>
              <w:jc w:val="center"/>
              <w:rPr>
                <w:rFonts w:ascii="Arial" w:hAnsi="Arial" w:cs="Arial"/>
                <w:sz w:val="24"/>
                <w:szCs w:val="24"/>
              </w:rPr>
            </w:pPr>
            <w:r>
              <w:rPr>
                <w:rFonts w:ascii="Arial" w:hAnsi="Arial" w:cs="Arial"/>
                <w:sz w:val="24"/>
                <w:szCs w:val="24"/>
              </w:rPr>
              <w:t xml:space="preserve">Biology </w:t>
            </w:r>
          </w:p>
          <w:p w14:paraId="6A550F60" w14:textId="77777777" w:rsidR="00E46235" w:rsidRPr="00610B7D" w:rsidRDefault="00E46235" w:rsidP="00E117F9">
            <w:pPr>
              <w:jc w:val="center"/>
              <w:rPr>
                <w:rFonts w:ascii="Arial" w:hAnsi="Arial" w:cs="Arial"/>
                <w:b/>
                <w:bCs/>
                <w:sz w:val="24"/>
                <w:szCs w:val="24"/>
              </w:rPr>
            </w:pPr>
            <w:r w:rsidRPr="00610B7D">
              <w:rPr>
                <w:rFonts w:ascii="Arial" w:hAnsi="Arial" w:cs="Arial"/>
                <w:b/>
                <w:bCs/>
                <w:sz w:val="18"/>
                <w:szCs w:val="18"/>
              </w:rPr>
              <w:t>Hold ctrl and click</w:t>
            </w:r>
          </w:p>
        </w:tc>
        <w:tc>
          <w:tcPr>
            <w:tcW w:w="3827" w:type="dxa"/>
            <w:shd w:val="clear" w:color="auto" w:fill="FFDDDD"/>
            <w:vAlign w:val="center"/>
          </w:tcPr>
          <w:p w14:paraId="5C3BBB8D" w14:textId="4E5E1418" w:rsidR="00E46235" w:rsidRPr="00610B7D" w:rsidRDefault="00E46235" w:rsidP="00E117F9">
            <w:pPr>
              <w:jc w:val="center"/>
              <w:rPr>
                <w:rFonts w:ascii="Arial" w:hAnsi="Arial" w:cs="Arial"/>
                <w:sz w:val="24"/>
                <w:szCs w:val="24"/>
              </w:rPr>
            </w:pPr>
            <w:r>
              <w:rPr>
                <w:rFonts w:ascii="Arial" w:hAnsi="Arial" w:cs="Arial"/>
                <w:sz w:val="24"/>
                <w:szCs w:val="24"/>
              </w:rPr>
              <w:t xml:space="preserve">Chemistry </w:t>
            </w:r>
          </w:p>
          <w:p w14:paraId="7A96FCB7" w14:textId="77777777" w:rsidR="00E46235" w:rsidRPr="00610B7D" w:rsidRDefault="00E46235" w:rsidP="00E117F9">
            <w:pPr>
              <w:jc w:val="center"/>
              <w:rPr>
                <w:rFonts w:ascii="Arial" w:hAnsi="Arial" w:cs="Arial"/>
                <w:sz w:val="24"/>
                <w:szCs w:val="24"/>
              </w:rPr>
            </w:pPr>
            <w:r w:rsidRPr="00610B7D">
              <w:rPr>
                <w:rFonts w:ascii="Arial" w:hAnsi="Arial" w:cs="Arial"/>
                <w:b/>
                <w:bCs/>
                <w:sz w:val="18"/>
                <w:szCs w:val="18"/>
              </w:rPr>
              <w:t>Hold ctrl and click</w:t>
            </w:r>
          </w:p>
        </w:tc>
        <w:tc>
          <w:tcPr>
            <w:tcW w:w="4536" w:type="dxa"/>
            <w:shd w:val="clear" w:color="auto" w:fill="AFFFFF"/>
            <w:vAlign w:val="center"/>
          </w:tcPr>
          <w:p w14:paraId="0D69F949" w14:textId="305DDCB2" w:rsidR="00E46235" w:rsidRPr="00610B7D" w:rsidRDefault="00E46235" w:rsidP="00E117F9">
            <w:pPr>
              <w:jc w:val="center"/>
              <w:rPr>
                <w:rFonts w:ascii="Arial" w:hAnsi="Arial" w:cs="Arial"/>
                <w:sz w:val="24"/>
                <w:szCs w:val="24"/>
              </w:rPr>
            </w:pPr>
            <w:r>
              <w:rPr>
                <w:rFonts w:ascii="Arial" w:hAnsi="Arial" w:cs="Arial"/>
                <w:sz w:val="24"/>
                <w:szCs w:val="24"/>
              </w:rPr>
              <w:t>Physics</w:t>
            </w:r>
          </w:p>
          <w:p w14:paraId="358D224A" w14:textId="77777777" w:rsidR="00E46235" w:rsidRPr="00610B7D" w:rsidRDefault="00E46235" w:rsidP="00E117F9">
            <w:pPr>
              <w:jc w:val="center"/>
              <w:rPr>
                <w:rFonts w:ascii="Arial" w:hAnsi="Arial" w:cs="Arial"/>
                <w:sz w:val="24"/>
                <w:szCs w:val="24"/>
              </w:rPr>
            </w:pPr>
            <w:r w:rsidRPr="00610B7D">
              <w:rPr>
                <w:rFonts w:ascii="Arial" w:hAnsi="Arial" w:cs="Arial"/>
                <w:b/>
                <w:bCs/>
                <w:sz w:val="18"/>
                <w:szCs w:val="18"/>
              </w:rPr>
              <w:t>Hold ctrl and click</w:t>
            </w:r>
          </w:p>
        </w:tc>
      </w:tr>
      <w:tr w:rsidR="00602F23" w14:paraId="6472B276" w14:textId="77777777" w:rsidTr="3E484DE4">
        <w:trPr>
          <w:trHeight w:val="300"/>
        </w:trPr>
        <w:tc>
          <w:tcPr>
            <w:tcW w:w="1696" w:type="dxa"/>
            <w:vAlign w:val="center"/>
          </w:tcPr>
          <w:p w14:paraId="3257CC66" w14:textId="5E631C1A" w:rsidR="00602F23" w:rsidRDefault="00602F23" w:rsidP="00602F23">
            <w:pPr>
              <w:jc w:val="center"/>
              <w:rPr>
                <w:rFonts w:ascii="Arial" w:hAnsi="Arial" w:cs="Arial"/>
                <w:sz w:val="20"/>
                <w:szCs w:val="20"/>
              </w:rPr>
            </w:pPr>
            <w:r>
              <w:rPr>
                <w:rFonts w:ascii="Arial" w:hAnsi="Arial" w:cs="Arial"/>
                <w:sz w:val="20"/>
                <w:szCs w:val="20"/>
              </w:rPr>
              <w:t>3/11/25</w:t>
            </w:r>
          </w:p>
        </w:tc>
        <w:tc>
          <w:tcPr>
            <w:tcW w:w="851" w:type="dxa"/>
            <w:vAlign w:val="center"/>
          </w:tcPr>
          <w:p w14:paraId="385326B2" w14:textId="430AB275" w:rsidR="00602F23" w:rsidRDefault="00602F23" w:rsidP="00602F23">
            <w:pPr>
              <w:jc w:val="center"/>
              <w:rPr>
                <w:rFonts w:ascii="Arial" w:hAnsi="Arial" w:cs="Arial"/>
                <w:sz w:val="20"/>
                <w:szCs w:val="20"/>
              </w:rPr>
            </w:pPr>
            <w:r w:rsidRPr="32B4B0DA">
              <w:rPr>
                <w:rFonts w:ascii="Arial" w:hAnsi="Arial" w:cs="Arial"/>
                <w:sz w:val="20"/>
                <w:szCs w:val="20"/>
              </w:rPr>
              <w:t>A</w:t>
            </w:r>
          </w:p>
        </w:tc>
        <w:tc>
          <w:tcPr>
            <w:tcW w:w="1276" w:type="dxa"/>
            <w:vAlign w:val="center"/>
          </w:tcPr>
          <w:p w14:paraId="12FFC521" w14:textId="437ED4A4" w:rsidR="00602F23" w:rsidRDefault="00602F23" w:rsidP="00602F23">
            <w:pPr>
              <w:jc w:val="center"/>
              <w:rPr>
                <w:rFonts w:ascii="Arial" w:hAnsi="Arial" w:cs="Arial"/>
                <w:sz w:val="20"/>
                <w:szCs w:val="20"/>
              </w:rPr>
            </w:pPr>
            <w:r w:rsidRPr="32B4B0DA">
              <w:rPr>
                <w:rFonts w:ascii="Arial" w:hAnsi="Arial" w:cs="Arial"/>
                <w:sz w:val="20"/>
                <w:szCs w:val="20"/>
              </w:rPr>
              <w:t>Every day</w:t>
            </w:r>
          </w:p>
        </w:tc>
        <w:tc>
          <w:tcPr>
            <w:tcW w:w="11765" w:type="dxa"/>
            <w:gridSpan w:val="3"/>
            <w:shd w:val="clear" w:color="auto" w:fill="FFFFFF" w:themeFill="background1"/>
            <w:vAlign w:val="center"/>
          </w:tcPr>
          <w:p w14:paraId="1B1E72A4" w14:textId="10DAA513" w:rsidR="00602F23" w:rsidRDefault="00602F23" w:rsidP="00602F23">
            <w:pPr>
              <w:rPr>
                <w:rFonts w:ascii="Arial" w:hAnsi="Arial" w:cs="Arial"/>
                <w:sz w:val="20"/>
                <w:szCs w:val="20"/>
              </w:rPr>
            </w:pPr>
            <w:r w:rsidRPr="32B4B0DA">
              <w:rPr>
                <w:rFonts w:ascii="Arial" w:hAnsi="Arial" w:cs="Arial"/>
                <w:sz w:val="20"/>
                <w:szCs w:val="20"/>
              </w:rPr>
              <w:t xml:space="preserve">Revision for mock exams. You may select any subject and any topic to revise or practise, to best suit your needs. Use online resources as recommended by your teachers, or work on a desk if you prefer to use other </w:t>
            </w:r>
            <w:proofErr w:type="spellStart"/>
            <w:r w:rsidRPr="32B4B0DA">
              <w:rPr>
                <w:rFonts w:ascii="Arial" w:hAnsi="Arial" w:cs="Arial"/>
                <w:sz w:val="20"/>
                <w:szCs w:val="20"/>
              </w:rPr>
              <w:t>recources</w:t>
            </w:r>
            <w:proofErr w:type="spellEnd"/>
            <w:r w:rsidRPr="32B4B0DA">
              <w:rPr>
                <w:rFonts w:ascii="Arial" w:hAnsi="Arial" w:cs="Arial"/>
                <w:sz w:val="20"/>
                <w:szCs w:val="20"/>
              </w:rPr>
              <w:t>.</w:t>
            </w:r>
          </w:p>
          <w:p w14:paraId="092AA24F" w14:textId="029DCB67" w:rsidR="00602F23" w:rsidRDefault="00602F23" w:rsidP="00602F23">
            <w:pPr>
              <w:rPr>
                <w:rFonts w:ascii="Arial" w:hAnsi="Arial" w:cs="Arial"/>
                <w:sz w:val="20"/>
                <w:szCs w:val="20"/>
              </w:rPr>
            </w:pPr>
          </w:p>
        </w:tc>
      </w:tr>
      <w:tr w:rsidR="00602F23" w14:paraId="624613E0" w14:textId="77777777" w:rsidTr="3E484DE4">
        <w:trPr>
          <w:trHeight w:val="50"/>
        </w:trPr>
        <w:tc>
          <w:tcPr>
            <w:tcW w:w="1696" w:type="dxa"/>
            <w:vMerge w:val="restart"/>
            <w:vAlign w:val="center"/>
          </w:tcPr>
          <w:p w14:paraId="1BC43600" w14:textId="77777777" w:rsidR="00602F23" w:rsidRPr="004B0103" w:rsidRDefault="00602F23" w:rsidP="00602F23">
            <w:pPr>
              <w:jc w:val="center"/>
              <w:rPr>
                <w:rFonts w:ascii="Arial" w:hAnsi="Arial" w:cs="Arial"/>
                <w:sz w:val="20"/>
                <w:szCs w:val="20"/>
              </w:rPr>
            </w:pPr>
          </w:p>
          <w:p w14:paraId="03396FEE" w14:textId="515855AC" w:rsidR="00602F23" w:rsidRPr="004B0103" w:rsidRDefault="00602F23" w:rsidP="00602F23">
            <w:pPr>
              <w:jc w:val="center"/>
              <w:rPr>
                <w:rFonts w:ascii="Arial" w:hAnsi="Arial" w:cs="Arial"/>
                <w:sz w:val="20"/>
                <w:szCs w:val="20"/>
              </w:rPr>
            </w:pPr>
            <w:r>
              <w:rPr>
                <w:rFonts w:ascii="Arial" w:hAnsi="Arial" w:cs="Arial"/>
                <w:sz w:val="20"/>
                <w:szCs w:val="20"/>
              </w:rPr>
              <w:t>10/11/25</w:t>
            </w:r>
          </w:p>
        </w:tc>
        <w:tc>
          <w:tcPr>
            <w:tcW w:w="851" w:type="dxa"/>
            <w:vMerge w:val="restart"/>
            <w:vAlign w:val="center"/>
          </w:tcPr>
          <w:p w14:paraId="4D87AFE3" w14:textId="776E5F28" w:rsidR="00602F23" w:rsidRPr="004B0103" w:rsidRDefault="00E40F37" w:rsidP="00602F23">
            <w:pPr>
              <w:jc w:val="center"/>
              <w:rPr>
                <w:rFonts w:ascii="Arial" w:hAnsi="Arial" w:cs="Arial"/>
                <w:sz w:val="20"/>
                <w:szCs w:val="20"/>
              </w:rPr>
            </w:pPr>
            <w:r>
              <w:rPr>
                <w:rFonts w:ascii="Arial" w:hAnsi="Arial" w:cs="Arial"/>
                <w:sz w:val="20"/>
                <w:szCs w:val="20"/>
              </w:rPr>
              <w:t>B</w:t>
            </w:r>
          </w:p>
        </w:tc>
        <w:tc>
          <w:tcPr>
            <w:tcW w:w="1276" w:type="dxa"/>
            <w:vAlign w:val="center"/>
          </w:tcPr>
          <w:p w14:paraId="69737AAC" w14:textId="0E3A32D1" w:rsidR="00602F23" w:rsidRDefault="00602F23" w:rsidP="00602F23">
            <w:pPr>
              <w:jc w:val="center"/>
              <w:rPr>
                <w:rFonts w:ascii="Arial" w:hAnsi="Arial" w:cs="Arial"/>
                <w:sz w:val="20"/>
                <w:szCs w:val="20"/>
              </w:rPr>
            </w:pPr>
            <w:r>
              <w:rPr>
                <w:rFonts w:ascii="Arial" w:hAnsi="Arial" w:cs="Arial"/>
                <w:sz w:val="20"/>
                <w:szCs w:val="20"/>
              </w:rPr>
              <w:t>Monday</w:t>
            </w:r>
          </w:p>
        </w:tc>
        <w:tc>
          <w:tcPr>
            <w:tcW w:w="3402" w:type="dxa"/>
            <w:shd w:val="clear" w:color="auto" w:fill="C5FFC5"/>
            <w:vAlign w:val="center"/>
          </w:tcPr>
          <w:p w14:paraId="472545BF" w14:textId="5A7114C3" w:rsidR="00602F23" w:rsidRDefault="00602F23" w:rsidP="00602F23">
            <w:hyperlink r:id="rId6">
              <w:r w:rsidRPr="32B4B0DA">
                <w:rPr>
                  <w:rStyle w:val="Hyperlink"/>
                  <w:rFonts w:ascii="Arial" w:hAnsi="Arial" w:cs="Arial"/>
                  <w:sz w:val="20"/>
                  <w:szCs w:val="20"/>
                </w:rPr>
                <w:t>066 Speciation</w:t>
              </w:r>
            </w:hyperlink>
          </w:p>
        </w:tc>
        <w:tc>
          <w:tcPr>
            <w:tcW w:w="3827" w:type="dxa"/>
            <w:shd w:val="clear" w:color="auto" w:fill="FFDDDD"/>
            <w:vAlign w:val="center"/>
          </w:tcPr>
          <w:p w14:paraId="4B4E585B" w14:textId="67F6CBE7" w:rsidR="00602F23" w:rsidRPr="004B0103" w:rsidRDefault="00602F23" w:rsidP="00602F23">
            <w:pPr>
              <w:rPr>
                <w:rFonts w:ascii="Arial" w:hAnsi="Arial" w:cs="Arial"/>
                <w:sz w:val="20"/>
                <w:szCs w:val="20"/>
              </w:rPr>
            </w:pPr>
            <w:hyperlink r:id="rId7">
              <w:r w:rsidRPr="32B4B0DA">
                <w:rPr>
                  <w:rStyle w:val="Hyperlink"/>
                </w:rPr>
                <w:t xml:space="preserve">090 </w:t>
              </w:r>
              <w:r w:rsidRPr="32B4B0DA">
                <w:rPr>
                  <w:rStyle w:val="Hyperlink"/>
                  <w:rFonts w:ascii="Arial" w:hAnsi="Arial" w:cs="Arial"/>
                  <w:sz w:val="20"/>
                  <w:szCs w:val="20"/>
                </w:rPr>
                <w:t>Group 1</w:t>
              </w:r>
            </w:hyperlink>
          </w:p>
        </w:tc>
        <w:tc>
          <w:tcPr>
            <w:tcW w:w="4536" w:type="dxa"/>
            <w:shd w:val="clear" w:color="auto" w:fill="AFFFFF"/>
            <w:vAlign w:val="center"/>
          </w:tcPr>
          <w:p w14:paraId="7BF788BF" w14:textId="6B30821F" w:rsidR="00602F23" w:rsidRPr="004B0103" w:rsidRDefault="00602F23" w:rsidP="00602F23">
            <w:pPr>
              <w:rPr>
                <w:rFonts w:ascii="Arial" w:hAnsi="Arial" w:cs="Arial"/>
                <w:sz w:val="20"/>
                <w:szCs w:val="20"/>
              </w:rPr>
            </w:pPr>
            <w:hyperlink r:id="rId8">
              <w:r w:rsidRPr="32B4B0DA">
                <w:rPr>
                  <w:rStyle w:val="Hyperlink"/>
                  <w:rFonts w:ascii="Arial" w:hAnsi="Arial" w:cs="Arial"/>
                  <w:sz w:val="20"/>
                  <w:szCs w:val="20"/>
                </w:rPr>
                <w:t>177 Light-Dependent Resistors and Thermistors</w:t>
              </w:r>
            </w:hyperlink>
          </w:p>
        </w:tc>
      </w:tr>
      <w:tr w:rsidR="00602F23" w14:paraId="2C2FAD87" w14:textId="77777777" w:rsidTr="3E484DE4">
        <w:trPr>
          <w:trHeight w:val="50"/>
        </w:trPr>
        <w:tc>
          <w:tcPr>
            <w:tcW w:w="1696" w:type="dxa"/>
            <w:vMerge/>
            <w:vAlign w:val="center"/>
          </w:tcPr>
          <w:p w14:paraId="35756865" w14:textId="77777777" w:rsidR="00602F23" w:rsidRPr="004B0103" w:rsidRDefault="00602F23" w:rsidP="00602F23">
            <w:pPr>
              <w:jc w:val="center"/>
              <w:rPr>
                <w:rFonts w:ascii="Arial" w:hAnsi="Arial" w:cs="Arial"/>
                <w:sz w:val="20"/>
                <w:szCs w:val="20"/>
              </w:rPr>
            </w:pPr>
          </w:p>
        </w:tc>
        <w:tc>
          <w:tcPr>
            <w:tcW w:w="851" w:type="dxa"/>
            <w:vMerge/>
            <w:vAlign w:val="center"/>
          </w:tcPr>
          <w:p w14:paraId="7432B35E" w14:textId="77777777" w:rsidR="00602F23" w:rsidRPr="004B0103" w:rsidRDefault="00602F23" w:rsidP="00602F23">
            <w:pPr>
              <w:jc w:val="center"/>
              <w:rPr>
                <w:rFonts w:ascii="Arial" w:hAnsi="Arial" w:cs="Arial"/>
                <w:sz w:val="20"/>
                <w:szCs w:val="20"/>
              </w:rPr>
            </w:pPr>
          </w:p>
        </w:tc>
        <w:tc>
          <w:tcPr>
            <w:tcW w:w="1276" w:type="dxa"/>
            <w:vAlign w:val="center"/>
          </w:tcPr>
          <w:p w14:paraId="581824B1" w14:textId="69BC377E" w:rsidR="00602F23" w:rsidRDefault="00602F23" w:rsidP="00602F23">
            <w:pPr>
              <w:jc w:val="center"/>
              <w:rPr>
                <w:rFonts w:ascii="Arial" w:hAnsi="Arial" w:cs="Arial"/>
                <w:sz w:val="20"/>
                <w:szCs w:val="20"/>
              </w:rPr>
            </w:pPr>
            <w:r>
              <w:rPr>
                <w:rFonts w:ascii="Arial" w:hAnsi="Arial" w:cs="Arial"/>
                <w:sz w:val="20"/>
                <w:szCs w:val="20"/>
              </w:rPr>
              <w:t>Tuesday</w:t>
            </w:r>
          </w:p>
        </w:tc>
        <w:tc>
          <w:tcPr>
            <w:tcW w:w="3402" w:type="dxa"/>
            <w:shd w:val="clear" w:color="auto" w:fill="C5FFC5"/>
            <w:vAlign w:val="center"/>
          </w:tcPr>
          <w:p w14:paraId="2D8C73B2" w14:textId="3F3656FB" w:rsidR="00602F23" w:rsidRDefault="00602F23" w:rsidP="00602F23">
            <w:hyperlink r:id="rId9" w:history="1">
              <w:r w:rsidRPr="0083307C">
                <w:rPr>
                  <w:rStyle w:val="Hyperlink"/>
                </w:rPr>
                <w:t>187 Fossils</w:t>
              </w:r>
            </w:hyperlink>
          </w:p>
        </w:tc>
        <w:tc>
          <w:tcPr>
            <w:tcW w:w="3827" w:type="dxa"/>
            <w:shd w:val="clear" w:color="auto" w:fill="FFDDDD"/>
            <w:vAlign w:val="center"/>
          </w:tcPr>
          <w:p w14:paraId="003F3C20" w14:textId="01F94659" w:rsidR="00602F23" w:rsidRPr="004B0103" w:rsidRDefault="00602F23" w:rsidP="00602F23">
            <w:pPr>
              <w:rPr>
                <w:rFonts w:ascii="Arial" w:hAnsi="Arial" w:cs="Arial"/>
                <w:sz w:val="20"/>
                <w:szCs w:val="20"/>
              </w:rPr>
            </w:pPr>
            <w:hyperlink r:id="rId10" w:history="1">
              <w:r w:rsidRPr="005A3DCD">
                <w:rPr>
                  <w:rStyle w:val="Hyperlink"/>
                </w:rPr>
                <w:t>108 Reactions of Metals with Oxygen</w:t>
              </w:r>
            </w:hyperlink>
          </w:p>
        </w:tc>
        <w:tc>
          <w:tcPr>
            <w:tcW w:w="4536" w:type="dxa"/>
            <w:shd w:val="clear" w:color="auto" w:fill="AFFFFF"/>
            <w:vAlign w:val="center"/>
          </w:tcPr>
          <w:p w14:paraId="14F23D8B" w14:textId="3EFCD413" w:rsidR="00602F23" w:rsidRPr="004B0103" w:rsidRDefault="00602F23" w:rsidP="00602F23">
            <w:pPr>
              <w:rPr>
                <w:rFonts w:ascii="Arial" w:hAnsi="Arial" w:cs="Arial"/>
                <w:sz w:val="20"/>
                <w:szCs w:val="20"/>
              </w:rPr>
            </w:pPr>
            <w:hyperlink r:id="rId11" w:history="1">
              <w:r w:rsidRPr="00EA31B5">
                <w:rPr>
                  <w:rStyle w:val="Hyperlink"/>
                  <w:rFonts w:ascii="Arial" w:hAnsi="Arial" w:cs="Arial"/>
                  <w:sz w:val="20"/>
                  <w:szCs w:val="20"/>
                </w:rPr>
                <w:t>178 Series Circuits</w:t>
              </w:r>
            </w:hyperlink>
          </w:p>
        </w:tc>
      </w:tr>
      <w:tr w:rsidR="00602F23" w14:paraId="533C5CDE" w14:textId="77777777" w:rsidTr="3E484DE4">
        <w:trPr>
          <w:trHeight w:val="50"/>
        </w:trPr>
        <w:tc>
          <w:tcPr>
            <w:tcW w:w="1696" w:type="dxa"/>
            <w:vMerge/>
            <w:vAlign w:val="center"/>
          </w:tcPr>
          <w:p w14:paraId="3C20E672" w14:textId="77777777" w:rsidR="00602F23" w:rsidRPr="004B0103" w:rsidRDefault="00602F23" w:rsidP="00602F23">
            <w:pPr>
              <w:jc w:val="center"/>
              <w:rPr>
                <w:rFonts w:ascii="Arial" w:hAnsi="Arial" w:cs="Arial"/>
                <w:sz w:val="20"/>
                <w:szCs w:val="20"/>
              </w:rPr>
            </w:pPr>
          </w:p>
        </w:tc>
        <w:tc>
          <w:tcPr>
            <w:tcW w:w="851" w:type="dxa"/>
            <w:vMerge/>
            <w:vAlign w:val="center"/>
          </w:tcPr>
          <w:p w14:paraId="55357DA0" w14:textId="77777777" w:rsidR="00602F23" w:rsidRPr="004B0103" w:rsidRDefault="00602F23" w:rsidP="00602F23">
            <w:pPr>
              <w:jc w:val="center"/>
              <w:rPr>
                <w:rFonts w:ascii="Arial" w:hAnsi="Arial" w:cs="Arial"/>
                <w:sz w:val="20"/>
                <w:szCs w:val="20"/>
              </w:rPr>
            </w:pPr>
          </w:p>
        </w:tc>
        <w:tc>
          <w:tcPr>
            <w:tcW w:w="1276" w:type="dxa"/>
            <w:vAlign w:val="center"/>
          </w:tcPr>
          <w:p w14:paraId="002157A5" w14:textId="74A9C61F" w:rsidR="00602F23" w:rsidRDefault="00602F23" w:rsidP="00602F23">
            <w:pPr>
              <w:jc w:val="center"/>
              <w:rPr>
                <w:rFonts w:ascii="Arial" w:hAnsi="Arial" w:cs="Arial"/>
                <w:sz w:val="20"/>
                <w:szCs w:val="20"/>
              </w:rPr>
            </w:pPr>
            <w:r>
              <w:rPr>
                <w:rFonts w:ascii="Arial" w:hAnsi="Arial" w:cs="Arial"/>
                <w:sz w:val="20"/>
                <w:szCs w:val="20"/>
              </w:rPr>
              <w:t>Wednesday</w:t>
            </w:r>
          </w:p>
        </w:tc>
        <w:tc>
          <w:tcPr>
            <w:tcW w:w="3402" w:type="dxa"/>
            <w:shd w:val="clear" w:color="auto" w:fill="C5FFC5"/>
            <w:vAlign w:val="center"/>
          </w:tcPr>
          <w:p w14:paraId="232406E3" w14:textId="22B3A25E" w:rsidR="00602F23" w:rsidRDefault="00602F23" w:rsidP="00602F23">
            <w:hyperlink r:id="rId12" w:history="1">
              <w:r w:rsidRPr="00BE47CA">
                <w:rPr>
                  <w:rStyle w:val="Hyperlink"/>
                  <w:rFonts w:ascii="Arial" w:hAnsi="Arial" w:cs="Arial"/>
                  <w:sz w:val="20"/>
                  <w:szCs w:val="20"/>
                </w:rPr>
                <w:t>067 Fossils: Extinction and Evidence for Evolution</w:t>
              </w:r>
            </w:hyperlink>
          </w:p>
        </w:tc>
        <w:tc>
          <w:tcPr>
            <w:tcW w:w="3827" w:type="dxa"/>
            <w:shd w:val="clear" w:color="auto" w:fill="FFDDDD"/>
            <w:vAlign w:val="center"/>
          </w:tcPr>
          <w:p w14:paraId="3828FAFA" w14:textId="530C673F" w:rsidR="00602F23" w:rsidRPr="004B0103" w:rsidRDefault="00602F23" w:rsidP="00602F23">
            <w:pPr>
              <w:rPr>
                <w:rFonts w:ascii="Arial" w:hAnsi="Arial" w:cs="Arial"/>
                <w:sz w:val="20"/>
                <w:szCs w:val="20"/>
              </w:rPr>
            </w:pPr>
            <w:hyperlink r:id="rId13" w:history="1">
              <w:r w:rsidRPr="005A3DCD">
                <w:rPr>
                  <w:rStyle w:val="Hyperlink"/>
                </w:rPr>
                <w:t>109 Reactivity of Metals</w:t>
              </w:r>
            </w:hyperlink>
          </w:p>
        </w:tc>
        <w:tc>
          <w:tcPr>
            <w:tcW w:w="4536" w:type="dxa"/>
            <w:shd w:val="clear" w:color="auto" w:fill="AFFFFF"/>
            <w:vAlign w:val="center"/>
          </w:tcPr>
          <w:p w14:paraId="173123F0" w14:textId="0460BDA4" w:rsidR="00602F23" w:rsidRPr="004B0103" w:rsidRDefault="00602F23" w:rsidP="00602F23">
            <w:pPr>
              <w:rPr>
                <w:rFonts w:ascii="Arial" w:hAnsi="Arial" w:cs="Arial"/>
                <w:sz w:val="20"/>
                <w:szCs w:val="20"/>
              </w:rPr>
            </w:pPr>
            <w:hyperlink r:id="rId14" w:history="1">
              <w:r w:rsidRPr="00764FC4">
                <w:rPr>
                  <w:rStyle w:val="Hyperlink"/>
                  <w:rFonts w:ascii="Arial" w:hAnsi="Arial" w:cs="Arial"/>
                  <w:sz w:val="20"/>
                  <w:szCs w:val="20"/>
                </w:rPr>
                <w:t>155 Series Circuits and Kirchoff`s Voltage Law</w:t>
              </w:r>
            </w:hyperlink>
          </w:p>
        </w:tc>
      </w:tr>
      <w:tr w:rsidR="00602F23" w14:paraId="2C4C2D47" w14:textId="77777777" w:rsidTr="3E484DE4">
        <w:trPr>
          <w:trHeight w:val="50"/>
        </w:trPr>
        <w:tc>
          <w:tcPr>
            <w:tcW w:w="1696" w:type="dxa"/>
            <w:vMerge/>
            <w:vAlign w:val="center"/>
          </w:tcPr>
          <w:p w14:paraId="4DC390B5" w14:textId="77777777" w:rsidR="00602F23" w:rsidRPr="004B0103" w:rsidRDefault="00602F23" w:rsidP="00602F23">
            <w:pPr>
              <w:jc w:val="center"/>
              <w:rPr>
                <w:rFonts w:ascii="Arial" w:hAnsi="Arial" w:cs="Arial"/>
                <w:sz w:val="20"/>
                <w:szCs w:val="20"/>
              </w:rPr>
            </w:pPr>
          </w:p>
        </w:tc>
        <w:tc>
          <w:tcPr>
            <w:tcW w:w="851" w:type="dxa"/>
            <w:vMerge/>
            <w:vAlign w:val="center"/>
          </w:tcPr>
          <w:p w14:paraId="62934459" w14:textId="77777777" w:rsidR="00602F23" w:rsidRPr="004B0103" w:rsidRDefault="00602F23" w:rsidP="00602F23">
            <w:pPr>
              <w:jc w:val="center"/>
              <w:rPr>
                <w:rFonts w:ascii="Arial" w:hAnsi="Arial" w:cs="Arial"/>
                <w:sz w:val="20"/>
                <w:szCs w:val="20"/>
              </w:rPr>
            </w:pPr>
          </w:p>
        </w:tc>
        <w:tc>
          <w:tcPr>
            <w:tcW w:w="1276" w:type="dxa"/>
            <w:vAlign w:val="center"/>
          </w:tcPr>
          <w:p w14:paraId="46B1E6F1" w14:textId="30227BF0" w:rsidR="00602F23" w:rsidRDefault="00602F23" w:rsidP="00602F23">
            <w:pPr>
              <w:jc w:val="center"/>
              <w:rPr>
                <w:rFonts w:ascii="Arial" w:hAnsi="Arial" w:cs="Arial"/>
                <w:sz w:val="20"/>
                <w:szCs w:val="20"/>
              </w:rPr>
            </w:pPr>
            <w:r>
              <w:rPr>
                <w:rFonts w:ascii="Arial" w:hAnsi="Arial" w:cs="Arial"/>
                <w:sz w:val="20"/>
                <w:szCs w:val="20"/>
              </w:rPr>
              <w:t>Thursday</w:t>
            </w:r>
          </w:p>
        </w:tc>
        <w:tc>
          <w:tcPr>
            <w:tcW w:w="3402" w:type="dxa"/>
            <w:shd w:val="clear" w:color="auto" w:fill="C5FFC5"/>
            <w:vAlign w:val="center"/>
          </w:tcPr>
          <w:p w14:paraId="35F67D60" w14:textId="77EE31AD" w:rsidR="00602F23" w:rsidRDefault="00602F23" w:rsidP="00602F23">
            <w:hyperlink r:id="rId15" w:history="1">
              <w:r w:rsidRPr="008867A0">
                <w:rPr>
                  <w:rStyle w:val="Hyperlink"/>
                  <w:rFonts w:ascii="Arial" w:hAnsi="Arial" w:cs="Arial"/>
                  <w:sz w:val="20"/>
                  <w:szCs w:val="20"/>
                </w:rPr>
                <w:t>073 Classification</w:t>
              </w:r>
            </w:hyperlink>
          </w:p>
        </w:tc>
        <w:tc>
          <w:tcPr>
            <w:tcW w:w="3827" w:type="dxa"/>
            <w:shd w:val="clear" w:color="auto" w:fill="FFDDDD"/>
            <w:vAlign w:val="center"/>
          </w:tcPr>
          <w:p w14:paraId="4C34A7F6" w14:textId="1DE1CE75" w:rsidR="00602F23" w:rsidRPr="004B0103" w:rsidRDefault="00602F23" w:rsidP="00602F23">
            <w:pPr>
              <w:rPr>
                <w:rFonts w:ascii="Arial" w:hAnsi="Arial" w:cs="Arial"/>
                <w:sz w:val="20"/>
                <w:szCs w:val="20"/>
              </w:rPr>
            </w:pPr>
            <w:hyperlink r:id="rId16" w:history="1">
              <w:r w:rsidRPr="00292A31">
                <w:rPr>
                  <w:rStyle w:val="Hyperlink"/>
                  <w:rFonts w:ascii="Arial" w:hAnsi="Arial" w:cs="Arial"/>
                  <w:sz w:val="20"/>
                  <w:szCs w:val="20"/>
                </w:rPr>
                <w:t>110 Extracting Metals from Ores</w:t>
              </w:r>
            </w:hyperlink>
          </w:p>
        </w:tc>
        <w:tc>
          <w:tcPr>
            <w:tcW w:w="4536" w:type="dxa"/>
            <w:shd w:val="clear" w:color="auto" w:fill="AFFFFF"/>
            <w:vAlign w:val="center"/>
          </w:tcPr>
          <w:p w14:paraId="1B1C6B46" w14:textId="0E57DCCD" w:rsidR="00602F23" w:rsidRPr="004B0103" w:rsidRDefault="00602F23" w:rsidP="00602F23">
            <w:pPr>
              <w:rPr>
                <w:rFonts w:ascii="Arial" w:hAnsi="Arial" w:cs="Arial"/>
                <w:sz w:val="20"/>
                <w:szCs w:val="20"/>
              </w:rPr>
            </w:pPr>
            <w:hyperlink r:id="rId17" w:history="1">
              <w:r w:rsidRPr="00EA31B5">
                <w:rPr>
                  <w:rStyle w:val="Hyperlink"/>
                  <w:rFonts w:ascii="Arial" w:hAnsi="Arial" w:cs="Arial"/>
                  <w:sz w:val="20"/>
                  <w:szCs w:val="20"/>
                </w:rPr>
                <w:t>179 Parallel Circuits</w:t>
              </w:r>
            </w:hyperlink>
          </w:p>
        </w:tc>
      </w:tr>
      <w:tr w:rsidR="00602F23" w14:paraId="27825447" w14:textId="77777777" w:rsidTr="3E484DE4">
        <w:trPr>
          <w:trHeight w:val="50"/>
        </w:trPr>
        <w:tc>
          <w:tcPr>
            <w:tcW w:w="1696" w:type="dxa"/>
            <w:vMerge/>
            <w:vAlign w:val="center"/>
          </w:tcPr>
          <w:p w14:paraId="0171D643" w14:textId="77777777" w:rsidR="00602F23" w:rsidRPr="004B0103" w:rsidRDefault="00602F23" w:rsidP="00602F23">
            <w:pPr>
              <w:jc w:val="center"/>
              <w:rPr>
                <w:rFonts w:ascii="Arial" w:hAnsi="Arial" w:cs="Arial"/>
                <w:sz w:val="20"/>
                <w:szCs w:val="20"/>
              </w:rPr>
            </w:pPr>
          </w:p>
        </w:tc>
        <w:tc>
          <w:tcPr>
            <w:tcW w:w="851" w:type="dxa"/>
            <w:vMerge/>
            <w:vAlign w:val="center"/>
          </w:tcPr>
          <w:p w14:paraId="0735772C" w14:textId="77777777" w:rsidR="00602F23" w:rsidRPr="004B0103" w:rsidRDefault="00602F23" w:rsidP="00602F23">
            <w:pPr>
              <w:jc w:val="center"/>
              <w:rPr>
                <w:rFonts w:ascii="Arial" w:hAnsi="Arial" w:cs="Arial"/>
                <w:sz w:val="20"/>
                <w:szCs w:val="20"/>
              </w:rPr>
            </w:pPr>
          </w:p>
        </w:tc>
        <w:tc>
          <w:tcPr>
            <w:tcW w:w="1276" w:type="dxa"/>
            <w:vAlign w:val="center"/>
          </w:tcPr>
          <w:p w14:paraId="29299A9E" w14:textId="35F97696" w:rsidR="00602F23" w:rsidRDefault="00602F23" w:rsidP="00602F23">
            <w:pPr>
              <w:jc w:val="center"/>
              <w:rPr>
                <w:rFonts w:ascii="Arial" w:hAnsi="Arial" w:cs="Arial"/>
                <w:sz w:val="20"/>
                <w:szCs w:val="20"/>
              </w:rPr>
            </w:pPr>
            <w:r>
              <w:rPr>
                <w:rFonts w:ascii="Arial" w:hAnsi="Arial" w:cs="Arial"/>
                <w:sz w:val="20"/>
                <w:szCs w:val="20"/>
              </w:rPr>
              <w:t>Friday</w:t>
            </w:r>
          </w:p>
        </w:tc>
        <w:tc>
          <w:tcPr>
            <w:tcW w:w="3402" w:type="dxa"/>
            <w:shd w:val="clear" w:color="auto" w:fill="C5FFC5"/>
            <w:vAlign w:val="center"/>
          </w:tcPr>
          <w:p w14:paraId="5174BE42" w14:textId="07F4B3E9" w:rsidR="00602F23" w:rsidRDefault="00602F23" w:rsidP="00602F23">
            <w:hyperlink r:id="rId18" w:history="1">
              <w:r w:rsidRPr="008867A0">
                <w:rPr>
                  <w:rStyle w:val="Hyperlink"/>
                  <w:rFonts w:ascii="Arial" w:hAnsi="Arial" w:cs="Arial"/>
                  <w:sz w:val="20"/>
                  <w:szCs w:val="20"/>
                </w:rPr>
                <w:t>074 Evolutionary Trees</w:t>
              </w:r>
            </w:hyperlink>
          </w:p>
        </w:tc>
        <w:tc>
          <w:tcPr>
            <w:tcW w:w="3827" w:type="dxa"/>
            <w:shd w:val="clear" w:color="auto" w:fill="FFDDDD"/>
            <w:vAlign w:val="center"/>
          </w:tcPr>
          <w:p w14:paraId="06B3D0A2" w14:textId="7ABA1E90" w:rsidR="00602F23" w:rsidRPr="004B0103" w:rsidRDefault="00602F23" w:rsidP="00602F23">
            <w:pPr>
              <w:rPr>
                <w:rFonts w:ascii="Arial" w:hAnsi="Arial" w:cs="Arial"/>
                <w:sz w:val="20"/>
                <w:szCs w:val="20"/>
              </w:rPr>
            </w:pPr>
            <w:hyperlink r:id="rId19" w:history="1">
              <w:r w:rsidRPr="00292A31">
                <w:rPr>
                  <w:rStyle w:val="Hyperlink"/>
                  <w:rFonts w:ascii="Arial" w:hAnsi="Arial" w:cs="Arial"/>
                  <w:sz w:val="20"/>
                  <w:szCs w:val="20"/>
                </w:rPr>
                <w:t>121 Extraction of Aluminium</w:t>
              </w:r>
            </w:hyperlink>
          </w:p>
        </w:tc>
        <w:tc>
          <w:tcPr>
            <w:tcW w:w="4536" w:type="dxa"/>
            <w:shd w:val="clear" w:color="auto" w:fill="AFFFFF"/>
            <w:vAlign w:val="center"/>
          </w:tcPr>
          <w:p w14:paraId="3B57847C" w14:textId="5BBE5BFE" w:rsidR="00602F23" w:rsidRPr="004B0103" w:rsidRDefault="00602F23" w:rsidP="00602F23">
            <w:pPr>
              <w:rPr>
                <w:rFonts w:ascii="Arial" w:hAnsi="Arial" w:cs="Arial"/>
                <w:sz w:val="20"/>
                <w:szCs w:val="20"/>
              </w:rPr>
            </w:pPr>
            <w:hyperlink r:id="rId20" w:history="1">
              <w:r w:rsidRPr="00764FC4">
                <w:rPr>
                  <w:rStyle w:val="Hyperlink"/>
                  <w:rFonts w:ascii="Arial" w:hAnsi="Arial" w:cs="Arial"/>
                  <w:sz w:val="20"/>
                  <w:szCs w:val="20"/>
                </w:rPr>
                <w:t>156 Parallel Circuits and Kirchoff`s Current Law</w:t>
              </w:r>
            </w:hyperlink>
          </w:p>
        </w:tc>
      </w:tr>
      <w:tr w:rsidR="00602F23" w14:paraId="79EEF6BB" w14:textId="77777777" w:rsidTr="3E484DE4">
        <w:trPr>
          <w:trHeight w:val="50"/>
        </w:trPr>
        <w:tc>
          <w:tcPr>
            <w:tcW w:w="1696" w:type="dxa"/>
            <w:vMerge w:val="restart"/>
            <w:vAlign w:val="center"/>
          </w:tcPr>
          <w:p w14:paraId="33C0C18B" w14:textId="77777777" w:rsidR="00602F23" w:rsidRPr="004B0103" w:rsidRDefault="00602F23" w:rsidP="00602F23">
            <w:pPr>
              <w:jc w:val="center"/>
              <w:rPr>
                <w:rFonts w:ascii="Arial" w:hAnsi="Arial" w:cs="Arial"/>
                <w:sz w:val="20"/>
                <w:szCs w:val="20"/>
              </w:rPr>
            </w:pPr>
          </w:p>
          <w:p w14:paraId="19A272B0" w14:textId="04CDAE58" w:rsidR="00602F23" w:rsidRPr="004B0103" w:rsidRDefault="00602F23" w:rsidP="00602F23">
            <w:pPr>
              <w:jc w:val="center"/>
              <w:rPr>
                <w:rFonts w:ascii="Arial" w:hAnsi="Arial" w:cs="Arial"/>
                <w:sz w:val="20"/>
                <w:szCs w:val="20"/>
              </w:rPr>
            </w:pPr>
            <w:r>
              <w:rPr>
                <w:rFonts w:ascii="Arial" w:hAnsi="Arial" w:cs="Arial"/>
                <w:sz w:val="20"/>
                <w:szCs w:val="20"/>
              </w:rPr>
              <w:t>17/11/25</w:t>
            </w:r>
          </w:p>
        </w:tc>
        <w:tc>
          <w:tcPr>
            <w:tcW w:w="851" w:type="dxa"/>
            <w:vMerge w:val="restart"/>
            <w:vAlign w:val="center"/>
          </w:tcPr>
          <w:p w14:paraId="081684C3" w14:textId="6546FE5A" w:rsidR="00602F23" w:rsidRPr="004B0103" w:rsidRDefault="00E40F37" w:rsidP="00602F23">
            <w:pPr>
              <w:jc w:val="center"/>
              <w:rPr>
                <w:rFonts w:ascii="Arial" w:hAnsi="Arial" w:cs="Arial"/>
                <w:sz w:val="20"/>
                <w:szCs w:val="20"/>
              </w:rPr>
            </w:pPr>
            <w:r>
              <w:rPr>
                <w:rFonts w:ascii="Arial" w:hAnsi="Arial" w:cs="Arial"/>
                <w:sz w:val="20"/>
                <w:szCs w:val="20"/>
              </w:rPr>
              <w:t>A</w:t>
            </w:r>
          </w:p>
        </w:tc>
        <w:tc>
          <w:tcPr>
            <w:tcW w:w="1276" w:type="dxa"/>
            <w:vAlign w:val="center"/>
          </w:tcPr>
          <w:p w14:paraId="62EFD081" w14:textId="38C9B146" w:rsidR="00602F23" w:rsidRDefault="00602F23" w:rsidP="00602F23">
            <w:pPr>
              <w:jc w:val="center"/>
              <w:rPr>
                <w:rFonts w:ascii="Arial" w:hAnsi="Arial" w:cs="Arial"/>
                <w:sz w:val="20"/>
                <w:szCs w:val="20"/>
              </w:rPr>
            </w:pPr>
            <w:r>
              <w:rPr>
                <w:rFonts w:ascii="Arial" w:hAnsi="Arial" w:cs="Arial"/>
                <w:sz w:val="20"/>
                <w:szCs w:val="20"/>
              </w:rPr>
              <w:t>Monday</w:t>
            </w:r>
          </w:p>
        </w:tc>
        <w:tc>
          <w:tcPr>
            <w:tcW w:w="3402" w:type="dxa"/>
            <w:shd w:val="clear" w:color="auto" w:fill="C5FFC5"/>
            <w:vAlign w:val="center"/>
          </w:tcPr>
          <w:p w14:paraId="2A2D328B" w14:textId="51A6A113" w:rsidR="00602F23" w:rsidRDefault="00602F23" w:rsidP="00602F23">
            <w:hyperlink r:id="rId21" w:history="1">
              <w:r w:rsidRPr="0083307C">
                <w:rPr>
                  <w:rStyle w:val="Hyperlink"/>
                </w:rPr>
                <w:t>184 Using Genetics: Selective Breeding</w:t>
              </w:r>
            </w:hyperlink>
          </w:p>
        </w:tc>
        <w:tc>
          <w:tcPr>
            <w:tcW w:w="3827" w:type="dxa"/>
            <w:shd w:val="clear" w:color="auto" w:fill="FFDDDD"/>
            <w:vAlign w:val="center"/>
          </w:tcPr>
          <w:p w14:paraId="51338621" w14:textId="77777777" w:rsidR="00602F23" w:rsidRDefault="00602F23" w:rsidP="00602F23">
            <w:pPr>
              <w:rPr>
                <w:rStyle w:val="Hyperlink"/>
              </w:rPr>
            </w:pPr>
            <w:hyperlink r:id="rId22" w:history="1">
              <w:r w:rsidRPr="00945AE6">
                <w:rPr>
                  <w:rStyle w:val="Hyperlink"/>
                </w:rPr>
                <w:t>168 Comparing Reactivity 1</w:t>
              </w:r>
            </w:hyperlink>
          </w:p>
          <w:p w14:paraId="22F8CA67" w14:textId="40AD77BB" w:rsidR="00602F23" w:rsidRPr="004B0103" w:rsidRDefault="00602F23" w:rsidP="00602F23">
            <w:pPr>
              <w:rPr>
                <w:rFonts w:ascii="Arial" w:hAnsi="Arial" w:cs="Arial"/>
                <w:sz w:val="20"/>
                <w:szCs w:val="20"/>
              </w:rPr>
            </w:pPr>
            <w:hyperlink r:id="rId23" w:history="1">
              <w:r w:rsidRPr="00945AE6">
                <w:rPr>
                  <w:rStyle w:val="Hyperlink"/>
                </w:rPr>
                <w:t>169 Comparing Reactivity 2</w:t>
              </w:r>
            </w:hyperlink>
          </w:p>
        </w:tc>
        <w:tc>
          <w:tcPr>
            <w:tcW w:w="4536" w:type="dxa"/>
            <w:shd w:val="clear" w:color="auto" w:fill="AFFFFF"/>
            <w:vAlign w:val="center"/>
          </w:tcPr>
          <w:p w14:paraId="3D7984F8" w14:textId="30DC0FF8" w:rsidR="00602F23" w:rsidRPr="004B0103" w:rsidRDefault="00602F23" w:rsidP="00602F23">
            <w:pPr>
              <w:rPr>
                <w:rFonts w:ascii="Arial" w:hAnsi="Arial" w:cs="Arial"/>
                <w:sz w:val="20"/>
                <w:szCs w:val="20"/>
              </w:rPr>
            </w:pPr>
            <w:hyperlink r:id="rId24" w:history="1">
              <w:r w:rsidRPr="00EA31B5">
                <w:rPr>
                  <w:rStyle w:val="Hyperlink"/>
                  <w:rFonts w:ascii="Arial" w:hAnsi="Arial" w:cs="Arial"/>
                  <w:sz w:val="20"/>
                  <w:szCs w:val="20"/>
                </w:rPr>
                <w:t>180 Alternating Current</w:t>
              </w:r>
            </w:hyperlink>
          </w:p>
        </w:tc>
      </w:tr>
      <w:tr w:rsidR="00602F23" w14:paraId="51FB5D25" w14:textId="77777777" w:rsidTr="00783837">
        <w:trPr>
          <w:trHeight w:val="50"/>
        </w:trPr>
        <w:tc>
          <w:tcPr>
            <w:tcW w:w="1696" w:type="dxa"/>
            <w:vMerge/>
            <w:vAlign w:val="center"/>
          </w:tcPr>
          <w:p w14:paraId="5F7C5F90" w14:textId="77777777" w:rsidR="00602F23" w:rsidRPr="004B0103" w:rsidRDefault="00602F23" w:rsidP="00602F23">
            <w:pPr>
              <w:rPr>
                <w:rFonts w:ascii="Arial" w:hAnsi="Arial" w:cs="Arial"/>
                <w:sz w:val="20"/>
                <w:szCs w:val="20"/>
              </w:rPr>
            </w:pPr>
          </w:p>
        </w:tc>
        <w:tc>
          <w:tcPr>
            <w:tcW w:w="851" w:type="dxa"/>
            <w:vMerge/>
          </w:tcPr>
          <w:p w14:paraId="416B0C6D" w14:textId="77777777" w:rsidR="00602F23" w:rsidRPr="004B0103" w:rsidRDefault="00602F23" w:rsidP="00602F23">
            <w:pPr>
              <w:rPr>
                <w:rFonts w:ascii="Arial" w:hAnsi="Arial" w:cs="Arial"/>
                <w:sz w:val="20"/>
                <w:szCs w:val="20"/>
              </w:rPr>
            </w:pPr>
          </w:p>
        </w:tc>
        <w:tc>
          <w:tcPr>
            <w:tcW w:w="1276" w:type="dxa"/>
            <w:vAlign w:val="center"/>
          </w:tcPr>
          <w:p w14:paraId="42C887C4" w14:textId="2CA2A578" w:rsidR="00602F23" w:rsidRDefault="00602F23" w:rsidP="00602F23">
            <w:pPr>
              <w:jc w:val="center"/>
              <w:rPr>
                <w:rFonts w:ascii="Arial" w:hAnsi="Arial" w:cs="Arial"/>
                <w:sz w:val="20"/>
                <w:szCs w:val="20"/>
              </w:rPr>
            </w:pPr>
            <w:r>
              <w:rPr>
                <w:rFonts w:ascii="Arial" w:hAnsi="Arial" w:cs="Arial"/>
                <w:sz w:val="20"/>
                <w:szCs w:val="20"/>
              </w:rPr>
              <w:t>Tuesday</w:t>
            </w:r>
          </w:p>
        </w:tc>
        <w:tc>
          <w:tcPr>
            <w:tcW w:w="3402" w:type="dxa"/>
            <w:shd w:val="clear" w:color="auto" w:fill="C5FFC5"/>
            <w:vAlign w:val="center"/>
          </w:tcPr>
          <w:p w14:paraId="7151732B" w14:textId="007E2EEC" w:rsidR="00602F23" w:rsidRDefault="00602F23" w:rsidP="00602F23">
            <w:hyperlink r:id="rId25" w:history="1">
              <w:r w:rsidRPr="008B154E">
                <w:rPr>
                  <w:rStyle w:val="Hyperlink"/>
                  <w:rFonts w:ascii="Arial" w:hAnsi="Arial" w:cs="Arial"/>
                  <w:sz w:val="20"/>
                  <w:szCs w:val="20"/>
                </w:rPr>
                <w:t>070 Selective Breeding</w:t>
              </w:r>
            </w:hyperlink>
          </w:p>
        </w:tc>
        <w:tc>
          <w:tcPr>
            <w:tcW w:w="3827" w:type="dxa"/>
            <w:shd w:val="clear" w:color="auto" w:fill="FFDDDD"/>
            <w:vAlign w:val="center"/>
          </w:tcPr>
          <w:p w14:paraId="5CBC1ADA" w14:textId="59D70F4F" w:rsidR="00602F23" w:rsidRPr="004B0103" w:rsidRDefault="00602F23" w:rsidP="00602F23">
            <w:pPr>
              <w:rPr>
                <w:rFonts w:ascii="Arial" w:hAnsi="Arial" w:cs="Arial"/>
                <w:sz w:val="20"/>
                <w:szCs w:val="20"/>
              </w:rPr>
            </w:pPr>
            <w:hyperlink r:id="rId26" w:history="1">
              <w:r w:rsidRPr="00E44570">
                <w:rPr>
                  <w:rStyle w:val="Hyperlink"/>
                  <w:rFonts w:ascii="Arial" w:hAnsi="Arial" w:cs="Arial"/>
                  <w:sz w:val="20"/>
                  <w:szCs w:val="20"/>
                </w:rPr>
                <w:t>172 Comparing Reactivity 3</w:t>
              </w:r>
            </w:hyperlink>
          </w:p>
        </w:tc>
        <w:tc>
          <w:tcPr>
            <w:tcW w:w="4536" w:type="dxa"/>
            <w:shd w:val="clear" w:color="auto" w:fill="AFFFFF"/>
            <w:vAlign w:val="center"/>
          </w:tcPr>
          <w:p w14:paraId="375EFC21" w14:textId="055D57C4" w:rsidR="00602F23" w:rsidRPr="004B0103" w:rsidRDefault="00602F23" w:rsidP="00602F23">
            <w:pPr>
              <w:rPr>
                <w:rFonts w:ascii="Arial" w:hAnsi="Arial" w:cs="Arial"/>
                <w:sz w:val="20"/>
                <w:szCs w:val="20"/>
              </w:rPr>
            </w:pPr>
            <w:hyperlink r:id="rId27" w:history="1">
              <w:r w:rsidRPr="00EA31B5">
                <w:rPr>
                  <w:rStyle w:val="Hyperlink"/>
                  <w:rFonts w:ascii="Arial" w:hAnsi="Arial" w:cs="Arial"/>
                  <w:sz w:val="20"/>
                  <w:szCs w:val="20"/>
                </w:rPr>
                <w:t>181 Electrical Power</w:t>
              </w:r>
            </w:hyperlink>
          </w:p>
        </w:tc>
      </w:tr>
      <w:tr w:rsidR="00602F23" w14:paraId="05AF9C67" w14:textId="77777777" w:rsidTr="00783837">
        <w:trPr>
          <w:trHeight w:val="50"/>
        </w:trPr>
        <w:tc>
          <w:tcPr>
            <w:tcW w:w="1696" w:type="dxa"/>
            <w:vMerge/>
            <w:vAlign w:val="center"/>
          </w:tcPr>
          <w:p w14:paraId="33314882" w14:textId="77777777" w:rsidR="00602F23" w:rsidRPr="004B0103" w:rsidRDefault="00602F23" w:rsidP="00602F23">
            <w:pPr>
              <w:rPr>
                <w:rFonts w:ascii="Arial" w:hAnsi="Arial" w:cs="Arial"/>
                <w:sz w:val="20"/>
                <w:szCs w:val="20"/>
              </w:rPr>
            </w:pPr>
          </w:p>
        </w:tc>
        <w:tc>
          <w:tcPr>
            <w:tcW w:w="851" w:type="dxa"/>
            <w:vMerge/>
          </w:tcPr>
          <w:p w14:paraId="04B76491" w14:textId="77777777" w:rsidR="00602F23" w:rsidRPr="004B0103" w:rsidRDefault="00602F23" w:rsidP="00602F23">
            <w:pPr>
              <w:rPr>
                <w:rFonts w:ascii="Arial" w:hAnsi="Arial" w:cs="Arial"/>
                <w:sz w:val="20"/>
                <w:szCs w:val="20"/>
              </w:rPr>
            </w:pPr>
          </w:p>
        </w:tc>
        <w:tc>
          <w:tcPr>
            <w:tcW w:w="1276" w:type="dxa"/>
            <w:vAlign w:val="center"/>
          </w:tcPr>
          <w:p w14:paraId="0A99D124" w14:textId="76B2BAAB" w:rsidR="00602F23" w:rsidRDefault="00602F23" w:rsidP="00602F23">
            <w:pPr>
              <w:jc w:val="center"/>
              <w:rPr>
                <w:rFonts w:ascii="Arial" w:hAnsi="Arial" w:cs="Arial"/>
                <w:sz w:val="20"/>
                <w:szCs w:val="20"/>
              </w:rPr>
            </w:pPr>
            <w:r>
              <w:rPr>
                <w:rFonts w:ascii="Arial" w:hAnsi="Arial" w:cs="Arial"/>
                <w:sz w:val="20"/>
                <w:szCs w:val="20"/>
              </w:rPr>
              <w:t>Wednesday</w:t>
            </w:r>
          </w:p>
        </w:tc>
        <w:tc>
          <w:tcPr>
            <w:tcW w:w="3402" w:type="dxa"/>
            <w:shd w:val="clear" w:color="auto" w:fill="C5FFC5"/>
            <w:vAlign w:val="center"/>
          </w:tcPr>
          <w:p w14:paraId="720082A0" w14:textId="03DABF1F" w:rsidR="00602F23" w:rsidRDefault="00602F23" w:rsidP="00602F23">
            <w:hyperlink r:id="rId28" w:history="1">
              <w:r w:rsidRPr="008B154E">
                <w:rPr>
                  <w:rStyle w:val="Hyperlink"/>
                  <w:rFonts w:ascii="Arial" w:hAnsi="Arial" w:cs="Arial"/>
                  <w:sz w:val="20"/>
                  <w:szCs w:val="20"/>
                </w:rPr>
                <w:t>071 Genetic Engineering</w:t>
              </w:r>
            </w:hyperlink>
          </w:p>
        </w:tc>
        <w:tc>
          <w:tcPr>
            <w:tcW w:w="3827" w:type="dxa"/>
            <w:shd w:val="clear" w:color="auto" w:fill="FFDDDD"/>
            <w:vAlign w:val="center"/>
          </w:tcPr>
          <w:p w14:paraId="18A026EB" w14:textId="2A732364" w:rsidR="00602F23" w:rsidRPr="004B0103" w:rsidRDefault="00602F23" w:rsidP="00602F23">
            <w:pPr>
              <w:rPr>
                <w:rFonts w:ascii="Arial" w:hAnsi="Arial" w:cs="Arial"/>
                <w:sz w:val="20"/>
                <w:szCs w:val="20"/>
              </w:rPr>
            </w:pPr>
            <w:hyperlink r:id="rId29" w:history="1">
              <w:r w:rsidRPr="005F73D7">
                <w:rPr>
                  <w:rStyle w:val="Hyperlink"/>
                  <w:rFonts w:ascii="Arial" w:hAnsi="Arial" w:cs="Arial"/>
                  <w:sz w:val="20"/>
                  <w:szCs w:val="20"/>
                </w:rPr>
                <w:t>170 Displacement Reactions 1</w:t>
              </w:r>
            </w:hyperlink>
          </w:p>
        </w:tc>
        <w:tc>
          <w:tcPr>
            <w:tcW w:w="4536" w:type="dxa"/>
            <w:shd w:val="clear" w:color="auto" w:fill="AFFFFF"/>
            <w:vAlign w:val="center"/>
          </w:tcPr>
          <w:p w14:paraId="5301C356" w14:textId="68FCB64B" w:rsidR="00602F23" w:rsidRPr="004B0103" w:rsidRDefault="00602F23" w:rsidP="00602F23">
            <w:pPr>
              <w:rPr>
                <w:rFonts w:ascii="Arial" w:hAnsi="Arial" w:cs="Arial"/>
                <w:sz w:val="20"/>
                <w:szCs w:val="20"/>
              </w:rPr>
            </w:pPr>
            <w:hyperlink r:id="rId30" w:history="1">
              <w:r w:rsidRPr="00EA31B5">
                <w:rPr>
                  <w:rStyle w:val="Hyperlink"/>
                  <w:rFonts w:ascii="Arial" w:hAnsi="Arial" w:cs="Arial"/>
                  <w:sz w:val="20"/>
                  <w:szCs w:val="20"/>
                </w:rPr>
                <w:t>182 Electrical Current and Energy Transfer</w:t>
              </w:r>
            </w:hyperlink>
            <w:r>
              <w:rPr>
                <w:rFonts w:ascii="Arial" w:hAnsi="Arial" w:cs="Arial"/>
                <w:sz w:val="20"/>
                <w:szCs w:val="20"/>
              </w:rPr>
              <w:t xml:space="preserve"> </w:t>
            </w:r>
          </w:p>
        </w:tc>
      </w:tr>
      <w:tr w:rsidR="00602F23" w14:paraId="3CFD4144" w14:textId="77777777" w:rsidTr="00783837">
        <w:trPr>
          <w:trHeight w:val="50"/>
        </w:trPr>
        <w:tc>
          <w:tcPr>
            <w:tcW w:w="1696" w:type="dxa"/>
            <w:vMerge/>
            <w:vAlign w:val="center"/>
          </w:tcPr>
          <w:p w14:paraId="3D0FCCF2" w14:textId="77777777" w:rsidR="00602F23" w:rsidRPr="004B0103" w:rsidRDefault="00602F23" w:rsidP="00602F23">
            <w:pPr>
              <w:rPr>
                <w:rFonts w:ascii="Arial" w:hAnsi="Arial" w:cs="Arial"/>
                <w:sz w:val="20"/>
                <w:szCs w:val="20"/>
              </w:rPr>
            </w:pPr>
          </w:p>
        </w:tc>
        <w:tc>
          <w:tcPr>
            <w:tcW w:w="851" w:type="dxa"/>
            <w:vMerge/>
          </w:tcPr>
          <w:p w14:paraId="22363C3A" w14:textId="77777777" w:rsidR="00602F23" w:rsidRPr="004B0103" w:rsidRDefault="00602F23" w:rsidP="00602F23">
            <w:pPr>
              <w:rPr>
                <w:rFonts w:ascii="Arial" w:hAnsi="Arial" w:cs="Arial"/>
                <w:sz w:val="20"/>
                <w:szCs w:val="20"/>
              </w:rPr>
            </w:pPr>
          </w:p>
        </w:tc>
        <w:tc>
          <w:tcPr>
            <w:tcW w:w="1276" w:type="dxa"/>
            <w:vAlign w:val="center"/>
          </w:tcPr>
          <w:p w14:paraId="15B14E85" w14:textId="41B0164D" w:rsidR="00602F23" w:rsidRDefault="00602F23" w:rsidP="00602F23">
            <w:pPr>
              <w:jc w:val="center"/>
              <w:rPr>
                <w:rFonts w:ascii="Arial" w:hAnsi="Arial" w:cs="Arial"/>
                <w:sz w:val="20"/>
                <w:szCs w:val="20"/>
              </w:rPr>
            </w:pPr>
            <w:r>
              <w:rPr>
                <w:rFonts w:ascii="Arial" w:hAnsi="Arial" w:cs="Arial"/>
                <w:sz w:val="20"/>
                <w:szCs w:val="20"/>
              </w:rPr>
              <w:t>Thursday</w:t>
            </w:r>
          </w:p>
        </w:tc>
        <w:tc>
          <w:tcPr>
            <w:tcW w:w="3402" w:type="dxa"/>
            <w:shd w:val="clear" w:color="auto" w:fill="C5FFC5"/>
            <w:vAlign w:val="center"/>
          </w:tcPr>
          <w:p w14:paraId="71447B0F" w14:textId="447EFB5B" w:rsidR="00602F23" w:rsidRDefault="00602F23" w:rsidP="00602F23">
            <w:hyperlink r:id="rId31" w:history="1">
              <w:r w:rsidRPr="0083307C">
                <w:rPr>
                  <w:rStyle w:val="Hyperlink"/>
                </w:rPr>
                <w:t>185 Using Genetics: Cloning</w:t>
              </w:r>
            </w:hyperlink>
          </w:p>
        </w:tc>
        <w:tc>
          <w:tcPr>
            <w:tcW w:w="3827" w:type="dxa"/>
            <w:shd w:val="clear" w:color="auto" w:fill="FFDDDD"/>
            <w:vAlign w:val="center"/>
          </w:tcPr>
          <w:p w14:paraId="6B31DF70" w14:textId="1E217711" w:rsidR="00602F23" w:rsidRPr="004B0103" w:rsidRDefault="00602F23" w:rsidP="00602F23">
            <w:pPr>
              <w:rPr>
                <w:rFonts w:ascii="Arial" w:hAnsi="Arial" w:cs="Arial"/>
                <w:sz w:val="20"/>
                <w:szCs w:val="20"/>
              </w:rPr>
            </w:pPr>
            <w:hyperlink r:id="rId32" w:history="1">
              <w:r w:rsidRPr="005F73D7">
                <w:rPr>
                  <w:rStyle w:val="Hyperlink"/>
                  <w:rFonts w:ascii="Arial" w:hAnsi="Arial" w:cs="Arial"/>
                  <w:sz w:val="20"/>
                  <w:szCs w:val="20"/>
                </w:rPr>
                <w:t>171 Displacement Reactions 2</w:t>
              </w:r>
            </w:hyperlink>
          </w:p>
        </w:tc>
        <w:tc>
          <w:tcPr>
            <w:tcW w:w="4536" w:type="dxa"/>
            <w:shd w:val="clear" w:color="auto" w:fill="AFFFFF"/>
            <w:vAlign w:val="center"/>
          </w:tcPr>
          <w:p w14:paraId="7355C897" w14:textId="41EA4F03" w:rsidR="00602F23" w:rsidRPr="004B0103" w:rsidRDefault="00602F23" w:rsidP="00602F23">
            <w:pPr>
              <w:rPr>
                <w:rFonts w:ascii="Arial" w:hAnsi="Arial" w:cs="Arial"/>
                <w:sz w:val="20"/>
                <w:szCs w:val="20"/>
              </w:rPr>
            </w:pPr>
            <w:hyperlink r:id="rId33" w:history="1">
              <w:r w:rsidRPr="00EA31B5">
                <w:rPr>
                  <w:rStyle w:val="Hyperlink"/>
                  <w:rFonts w:ascii="Arial" w:hAnsi="Arial" w:cs="Arial"/>
                  <w:sz w:val="20"/>
                  <w:szCs w:val="20"/>
                </w:rPr>
                <w:t>183 Electrical Energy and kWh</w:t>
              </w:r>
            </w:hyperlink>
          </w:p>
        </w:tc>
      </w:tr>
      <w:tr w:rsidR="00602F23" w14:paraId="1B83B0CF" w14:textId="77777777" w:rsidTr="3E484DE4">
        <w:trPr>
          <w:trHeight w:val="50"/>
        </w:trPr>
        <w:tc>
          <w:tcPr>
            <w:tcW w:w="1696" w:type="dxa"/>
            <w:vMerge/>
          </w:tcPr>
          <w:p w14:paraId="5ABDA3A5" w14:textId="77777777" w:rsidR="00602F23" w:rsidRPr="004B0103" w:rsidRDefault="00602F23" w:rsidP="00602F23">
            <w:pPr>
              <w:rPr>
                <w:rFonts w:ascii="Arial" w:hAnsi="Arial" w:cs="Arial"/>
                <w:sz w:val="20"/>
                <w:szCs w:val="20"/>
              </w:rPr>
            </w:pPr>
          </w:p>
        </w:tc>
        <w:tc>
          <w:tcPr>
            <w:tcW w:w="851" w:type="dxa"/>
            <w:vMerge/>
          </w:tcPr>
          <w:p w14:paraId="383BD7E5" w14:textId="77777777" w:rsidR="00602F23" w:rsidRPr="004B0103" w:rsidRDefault="00602F23" w:rsidP="00602F23">
            <w:pPr>
              <w:rPr>
                <w:rFonts w:ascii="Arial" w:hAnsi="Arial" w:cs="Arial"/>
                <w:sz w:val="20"/>
                <w:szCs w:val="20"/>
              </w:rPr>
            </w:pPr>
          </w:p>
        </w:tc>
        <w:tc>
          <w:tcPr>
            <w:tcW w:w="1276" w:type="dxa"/>
            <w:vAlign w:val="center"/>
          </w:tcPr>
          <w:p w14:paraId="6AD635B2" w14:textId="1B545C45" w:rsidR="00602F23" w:rsidRDefault="00602F23" w:rsidP="00602F23">
            <w:pPr>
              <w:jc w:val="center"/>
              <w:rPr>
                <w:rFonts w:ascii="Arial" w:hAnsi="Arial" w:cs="Arial"/>
                <w:sz w:val="20"/>
                <w:szCs w:val="20"/>
              </w:rPr>
            </w:pPr>
            <w:r>
              <w:rPr>
                <w:rFonts w:ascii="Arial" w:hAnsi="Arial" w:cs="Arial"/>
                <w:sz w:val="20"/>
                <w:szCs w:val="20"/>
              </w:rPr>
              <w:t>Friday</w:t>
            </w:r>
          </w:p>
        </w:tc>
        <w:tc>
          <w:tcPr>
            <w:tcW w:w="3402" w:type="dxa"/>
            <w:shd w:val="clear" w:color="auto" w:fill="C5FFC5"/>
            <w:vAlign w:val="center"/>
          </w:tcPr>
          <w:p w14:paraId="69C744FD" w14:textId="0124CC77" w:rsidR="00602F23" w:rsidRDefault="00602F23" w:rsidP="00602F23">
            <w:hyperlink r:id="rId34" w:history="1">
              <w:r w:rsidRPr="008B154E">
                <w:rPr>
                  <w:rStyle w:val="Hyperlink"/>
                  <w:rFonts w:ascii="Arial" w:hAnsi="Arial" w:cs="Arial"/>
                  <w:sz w:val="20"/>
                  <w:szCs w:val="20"/>
                </w:rPr>
                <w:t>072 Cloning in Plants and Animals</w:t>
              </w:r>
            </w:hyperlink>
          </w:p>
        </w:tc>
        <w:tc>
          <w:tcPr>
            <w:tcW w:w="3827" w:type="dxa"/>
            <w:shd w:val="clear" w:color="auto" w:fill="FFDDDD"/>
            <w:vAlign w:val="center"/>
          </w:tcPr>
          <w:p w14:paraId="1CAE8D8E" w14:textId="04E18273" w:rsidR="00602F23" w:rsidRPr="004B0103" w:rsidRDefault="00602F23" w:rsidP="00602F23">
            <w:pPr>
              <w:rPr>
                <w:rFonts w:ascii="Arial" w:hAnsi="Arial" w:cs="Arial"/>
                <w:sz w:val="20"/>
                <w:szCs w:val="20"/>
              </w:rPr>
            </w:pPr>
            <w:hyperlink r:id="rId35" w:history="1">
              <w:r w:rsidRPr="00645C8C">
                <w:rPr>
                  <w:rStyle w:val="Hyperlink"/>
                  <w:rFonts w:ascii="Arial" w:hAnsi="Arial" w:cs="Arial"/>
                  <w:sz w:val="20"/>
                  <w:szCs w:val="20"/>
                </w:rPr>
                <w:t>112 Acids and Metals</w:t>
              </w:r>
            </w:hyperlink>
          </w:p>
        </w:tc>
        <w:tc>
          <w:tcPr>
            <w:tcW w:w="4536" w:type="dxa"/>
            <w:shd w:val="clear" w:color="auto" w:fill="AFFFFF"/>
            <w:vAlign w:val="center"/>
          </w:tcPr>
          <w:p w14:paraId="6F794CC9" w14:textId="54E5F1EB" w:rsidR="00602F23" w:rsidRPr="004B0103" w:rsidRDefault="00602F23" w:rsidP="00602F23">
            <w:pPr>
              <w:rPr>
                <w:rFonts w:ascii="Arial" w:hAnsi="Arial" w:cs="Arial"/>
                <w:sz w:val="20"/>
                <w:szCs w:val="20"/>
              </w:rPr>
            </w:pPr>
            <w:hyperlink r:id="rId36" w:history="1">
              <w:r w:rsidRPr="00EA31B5">
                <w:rPr>
                  <w:rStyle w:val="Hyperlink"/>
                  <w:rFonts w:ascii="Arial" w:hAnsi="Arial" w:cs="Arial"/>
                  <w:sz w:val="20"/>
                  <w:szCs w:val="20"/>
                </w:rPr>
                <w:t>184 Cables and Plugs</w:t>
              </w:r>
            </w:hyperlink>
          </w:p>
        </w:tc>
      </w:tr>
      <w:tr w:rsidR="00602F23" w14:paraId="42A2B94F" w14:textId="77777777" w:rsidTr="00783837">
        <w:trPr>
          <w:trHeight w:val="300"/>
        </w:trPr>
        <w:tc>
          <w:tcPr>
            <w:tcW w:w="1696" w:type="dxa"/>
            <w:vMerge w:val="restart"/>
            <w:tcMar>
              <w:left w:w="105" w:type="dxa"/>
              <w:right w:w="105" w:type="dxa"/>
            </w:tcMar>
          </w:tcPr>
          <w:p w14:paraId="393F9DB6" w14:textId="77777777" w:rsidR="00602F23" w:rsidRDefault="00602F23" w:rsidP="00602F23">
            <w:pPr>
              <w:jc w:val="center"/>
              <w:rPr>
                <w:rFonts w:ascii="Arial" w:eastAsia="Arial" w:hAnsi="Arial" w:cs="Arial"/>
                <w:color w:val="000000" w:themeColor="text1"/>
                <w:sz w:val="20"/>
                <w:szCs w:val="20"/>
              </w:rPr>
            </w:pPr>
          </w:p>
          <w:p w14:paraId="47C43894" w14:textId="589225CF" w:rsidR="00602F23" w:rsidRDefault="00602F23" w:rsidP="00602F23">
            <w:pPr>
              <w:jc w:val="center"/>
              <w:rPr>
                <w:rFonts w:ascii="Arial" w:eastAsia="Arial" w:hAnsi="Arial" w:cs="Arial"/>
                <w:color w:val="000000" w:themeColor="text1"/>
                <w:sz w:val="20"/>
                <w:szCs w:val="20"/>
              </w:rPr>
            </w:pPr>
            <w:r>
              <w:rPr>
                <w:rFonts w:ascii="Arial" w:hAnsi="Arial" w:cs="Arial"/>
                <w:sz w:val="20"/>
                <w:szCs w:val="20"/>
              </w:rPr>
              <w:t>24</w:t>
            </w:r>
            <w:r w:rsidRPr="00C83B67">
              <w:rPr>
                <w:rFonts w:ascii="Arial" w:hAnsi="Arial" w:cs="Arial"/>
                <w:sz w:val="20"/>
                <w:szCs w:val="20"/>
              </w:rPr>
              <w:t>/</w:t>
            </w:r>
            <w:r>
              <w:rPr>
                <w:rFonts w:ascii="Arial" w:hAnsi="Arial" w:cs="Arial"/>
                <w:sz w:val="20"/>
                <w:szCs w:val="20"/>
              </w:rPr>
              <w:t>11/25</w:t>
            </w:r>
          </w:p>
        </w:tc>
        <w:tc>
          <w:tcPr>
            <w:tcW w:w="851" w:type="dxa"/>
            <w:vMerge w:val="restart"/>
            <w:tcMar>
              <w:left w:w="105" w:type="dxa"/>
              <w:right w:w="105" w:type="dxa"/>
            </w:tcMar>
            <w:vAlign w:val="center"/>
          </w:tcPr>
          <w:p w14:paraId="1ADA3C5F" w14:textId="4CF0A2FC" w:rsidR="00602F23" w:rsidRDefault="00E40F37" w:rsidP="00602F23">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B</w:t>
            </w:r>
          </w:p>
        </w:tc>
        <w:tc>
          <w:tcPr>
            <w:tcW w:w="1276" w:type="dxa"/>
            <w:tcMar>
              <w:left w:w="105" w:type="dxa"/>
              <w:right w:w="105" w:type="dxa"/>
            </w:tcMar>
            <w:vAlign w:val="center"/>
          </w:tcPr>
          <w:p w14:paraId="079FFE6B" w14:textId="4AEBED4F"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Monday</w:t>
            </w:r>
          </w:p>
        </w:tc>
        <w:tc>
          <w:tcPr>
            <w:tcW w:w="3402" w:type="dxa"/>
            <w:shd w:val="clear" w:color="auto" w:fill="C5FFC5"/>
            <w:tcMar>
              <w:left w:w="105" w:type="dxa"/>
              <w:right w:w="105" w:type="dxa"/>
            </w:tcMar>
            <w:vAlign w:val="center"/>
          </w:tcPr>
          <w:p w14:paraId="319F3469" w14:textId="736CA072" w:rsidR="00602F23" w:rsidRDefault="00602F23" w:rsidP="00602F23">
            <w:pPr>
              <w:rPr>
                <w:rFonts w:ascii="Arial" w:eastAsia="Arial" w:hAnsi="Arial" w:cs="Arial"/>
                <w:color w:val="000000" w:themeColor="text1"/>
                <w:sz w:val="20"/>
                <w:szCs w:val="20"/>
              </w:rPr>
            </w:pPr>
            <w:hyperlink r:id="rId37">
              <w:r w:rsidRPr="3E484DE4">
                <w:rPr>
                  <w:rStyle w:val="Hyperlink"/>
                  <w:rFonts w:ascii="Arial" w:eastAsia="Arial" w:hAnsi="Arial" w:cs="Arial"/>
                  <w:sz w:val="20"/>
                  <w:szCs w:val="20"/>
                </w:rPr>
                <w:t>055 Menstrual Cycle</w:t>
              </w:r>
            </w:hyperlink>
          </w:p>
        </w:tc>
        <w:tc>
          <w:tcPr>
            <w:tcW w:w="3827" w:type="dxa"/>
            <w:shd w:val="clear" w:color="auto" w:fill="FFDDDD"/>
            <w:tcMar>
              <w:left w:w="105" w:type="dxa"/>
              <w:right w:w="105" w:type="dxa"/>
            </w:tcMar>
            <w:vAlign w:val="center"/>
          </w:tcPr>
          <w:p w14:paraId="1953D1C2" w14:textId="6FFA270D" w:rsidR="00602F23" w:rsidRDefault="00602F23" w:rsidP="00602F23">
            <w:pPr>
              <w:rPr>
                <w:rFonts w:ascii="Arial" w:eastAsia="Arial" w:hAnsi="Arial" w:cs="Arial"/>
                <w:color w:val="000000" w:themeColor="text1"/>
                <w:sz w:val="20"/>
                <w:szCs w:val="20"/>
              </w:rPr>
            </w:pPr>
            <w:hyperlink r:id="rId38">
              <w:r w:rsidRPr="3E484DE4">
                <w:rPr>
                  <w:rStyle w:val="Hyperlink"/>
                  <w:rFonts w:ascii="Calibri" w:eastAsia="Calibri" w:hAnsi="Calibri" w:cs="Calibri"/>
                </w:rPr>
                <w:t>101 Understanding Chemical Reactions</w:t>
              </w:r>
            </w:hyperlink>
          </w:p>
        </w:tc>
        <w:tc>
          <w:tcPr>
            <w:tcW w:w="4536" w:type="dxa"/>
            <w:shd w:val="clear" w:color="auto" w:fill="AFFFFF"/>
            <w:tcMar>
              <w:left w:w="105" w:type="dxa"/>
              <w:right w:w="105" w:type="dxa"/>
            </w:tcMar>
            <w:vAlign w:val="center"/>
          </w:tcPr>
          <w:p w14:paraId="0E35A0F7" w14:textId="79FC6B42" w:rsidR="00602F23" w:rsidRDefault="00602F23" w:rsidP="00602F23">
            <w:pPr>
              <w:rPr>
                <w:rFonts w:ascii="Arial" w:eastAsia="Arial" w:hAnsi="Arial" w:cs="Arial"/>
                <w:color w:val="000000" w:themeColor="text1"/>
                <w:sz w:val="20"/>
                <w:szCs w:val="20"/>
              </w:rPr>
            </w:pPr>
            <w:hyperlink r:id="rId39">
              <w:r w:rsidRPr="3E484DE4">
                <w:rPr>
                  <w:rStyle w:val="Hyperlink"/>
                  <w:rFonts w:ascii="Arial" w:eastAsia="Arial" w:hAnsi="Arial" w:cs="Arial"/>
                  <w:sz w:val="20"/>
                  <w:szCs w:val="20"/>
                </w:rPr>
                <w:t>190 Ionic Bonding</w:t>
              </w:r>
            </w:hyperlink>
          </w:p>
        </w:tc>
      </w:tr>
      <w:tr w:rsidR="00602F23" w14:paraId="4299A1AC" w14:textId="77777777" w:rsidTr="00783837">
        <w:trPr>
          <w:trHeight w:val="300"/>
        </w:trPr>
        <w:tc>
          <w:tcPr>
            <w:tcW w:w="1696" w:type="dxa"/>
            <w:vMerge/>
            <w:tcMar>
              <w:left w:w="105" w:type="dxa"/>
              <w:right w:w="105" w:type="dxa"/>
            </w:tcMar>
          </w:tcPr>
          <w:p w14:paraId="67012A5A" w14:textId="77777777" w:rsidR="00602F23" w:rsidRDefault="00602F23" w:rsidP="00602F23"/>
        </w:tc>
        <w:tc>
          <w:tcPr>
            <w:tcW w:w="851" w:type="dxa"/>
            <w:vMerge/>
            <w:tcMar>
              <w:left w:w="105" w:type="dxa"/>
              <w:right w:w="105" w:type="dxa"/>
            </w:tcMar>
            <w:vAlign w:val="center"/>
          </w:tcPr>
          <w:p w14:paraId="676E0102" w14:textId="77777777" w:rsidR="00602F23" w:rsidRDefault="00602F23" w:rsidP="00602F23"/>
        </w:tc>
        <w:tc>
          <w:tcPr>
            <w:tcW w:w="1276" w:type="dxa"/>
            <w:tcMar>
              <w:left w:w="105" w:type="dxa"/>
              <w:right w:w="105" w:type="dxa"/>
            </w:tcMar>
            <w:vAlign w:val="center"/>
          </w:tcPr>
          <w:p w14:paraId="6C704130" w14:textId="44AD7B27"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Tuesday</w:t>
            </w:r>
          </w:p>
        </w:tc>
        <w:tc>
          <w:tcPr>
            <w:tcW w:w="3402" w:type="dxa"/>
            <w:shd w:val="clear" w:color="auto" w:fill="C5FFC5"/>
            <w:tcMar>
              <w:left w:w="105" w:type="dxa"/>
              <w:right w:w="105" w:type="dxa"/>
            </w:tcMar>
            <w:vAlign w:val="center"/>
          </w:tcPr>
          <w:p w14:paraId="53CC1DE1" w14:textId="635C3BE6" w:rsidR="00602F23" w:rsidRDefault="00602F23" w:rsidP="00602F23">
            <w:pPr>
              <w:rPr>
                <w:rFonts w:ascii="Arial" w:eastAsia="Arial" w:hAnsi="Arial" w:cs="Arial"/>
                <w:color w:val="000000" w:themeColor="text1"/>
                <w:sz w:val="20"/>
                <w:szCs w:val="20"/>
              </w:rPr>
            </w:pPr>
            <w:hyperlink r:id="rId40">
              <w:r w:rsidRPr="3E484DE4">
                <w:rPr>
                  <w:rStyle w:val="Hyperlink"/>
                  <w:rFonts w:ascii="Arial" w:eastAsia="Arial" w:hAnsi="Arial" w:cs="Arial"/>
                  <w:sz w:val="20"/>
                  <w:szCs w:val="20"/>
                </w:rPr>
                <w:t>056 Controlling Fertility and Contraception</w:t>
              </w:r>
            </w:hyperlink>
          </w:p>
        </w:tc>
        <w:tc>
          <w:tcPr>
            <w:tcW w:w="3827" w:type="dxa"/>
            <w:shd w:val="clear" w:color="auto" w:fill="FFDDDD"/>
            <w:tcMar>
              <w:left w:w="105" w:type="dxa"/>
              <w:right w:w="105" w:type="dxa"/>
            </w:tcMar>
            <w:vAlign w:val="center"/>
          </w:tcPr>
          <w:p w14:paraId="63D2A04A" w14:textId="51B3A541" w:rsidR="00602F23" w:rsidRDefault="00602F23" w:rsidP="00602F23">
            <w:pPr>
              <w:rPr>
                <w:rFonts w:ascii="Arial" w:eastAsia="Arial" w:hAnsi="Arial" w:cs="Arial"/>
                <w:color w:val="000000" w:themeColor="text1"/>
                <w:sz w:val="20"/>
                <w:szCs w:val="20"/>
              </w:rPr>
            </w:pPr>
            <w:hyperlink r:id="rId41">
              <w:r w:rsidRPr="3E484DE4">
                <w:rPr>
                  <w:rStyle w:val="Hyperlink"/>
                  <w:rFonts w:ascii="Arial" w:eastAsia="Arial" w:hAnsi="Arial" w:cs="Arial"/>
                  <w:sz w:val="20"/>
                  <w:szCs w:val="20"/>
                </w:rPr>
                <w:t>102 Writing Chemical Word Equations</w:t>
              </w:r>
            </w:hyperlink>
          </w:p>
        </w:tc>
        <w:tc>
          <w:tcPr>
            <w:tcW w:w="4536" w:type="dxa"/>
            <w:shd w:val="clear" w:color="auto" w:fill="AFFFFF"/>
            <w:tcMar>
              <w:left w:w="105" w:type="dxa"/>
              <w:right w:w="105" w:type="dxa"/>
            </w:tcMar>
            <w:vAlign w:val="center"/>
          </w:tcPr>
          <w:p w14:paraId="12B87473" w14:textId="2031EDCA" w:rsidR="00602F23" w:rsidRDefault="00602F23" w:rsidP="00602F23">
            <w:pPr>
              <w:rPr>
                <w:rFonts w:ascii="Arial" w:eastAsia="Arial" w:hAnsi="Arial" w:cs="Arial"/>
                <w:color w:val="000000" w:themeColor="text1"/>
                <w:sz w:val="20"/>
                <w:szCs w:val="20"/>
              </w:rPr>
            </w:pPr>
            <w:hyperlink r:id="rId42">
              <w:r w:rsidRPr="3E484DE4">
                <w:rPr>
                  <w:rStyle w:val="Hyperlink"/>
                  <w:rFonts w:ascii="Arial" w:eastAsia="Arial" w:hAnsi="Arial" w:cs="Arial"/>
                  <w:sz w:val="20"/>
                  <w:szCs w:val="20"/>
                </w:rPr>
                <w:t>191 Ionic Structures</w:t>
              </w:r>
            </w:hyperlink>
          </w:p>
        </w:tc>
      </w:tr>
      <w:tr w:rsidR="00602F23" w14:paraId="2ECA165E" w14:textId="77777777" w:rsidTr="00783837">
        <w:trPr>
          <w:trHeight w:val="300"/>
        </w:trPr>
        <w:tc>
          <w:tcPr>
            <w:tcW w:w="1696" w:type="dxa"/>
            <w:vMerge/>
            <w:tcMar>
              <w:left w:w="105" w:type="dxa"/>
              <w:right w:w="105" w:type="dxa"/>
            </w:tcMar>
          </w:tcPr>
          <w:p w14:paraId="48F47A84" w14:textId="77777777" w:rsidR="00602F23" w:rsidRDefault="00602F23" w:rsidP="00602F23"/>
        </w:tc>
        <w:tc>
          <w:tcPr>
            <w:tcW w:w="851" w:type="dxa"/>
            <w:vMerge/>
            <w:tcMar>
              <w:left w:w="105" w:type="dxa"/>
              <w:right w:w="105" w:type="dxa"/>
            </w:tcMar>
            <w:vAlign w:val="center"/>
          </w:tcPr>
          <w:p w14:paraId="5121C8B4" w14:textId="77777777" w:rsidR="00602F23" w:rsidRDefault="00602F23" w:rsidP="00602F23"/>
        </w:tc>
        <w:tc>
          <w:tcPr>
            <w:tcW w:w="1276" w:type="dxa"/>
            <w:tcMar>
              <w:left w:w="105" w:type="dxa"/>
              <w:right w:w="105" w:type="dxa"/>
            </w:tcMar>
            <w:vAlign w:val="center"/>
          </w:tcPr>
          <w:p w14:paraId="754E3618" w14:textId="454755C2"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Wednesday</w:t>
            </w:r>
          </w:p>
        </w:tc>
        <w:tc>
          <w:tcPr>
            <w:tcW w:w="3402" w:type="dxa"/>
            <w:shd w:val="clear" w:color="auto" w:fill="C5FFC5"/>
            <w:tcMar>
              <w:left w:w="105" w:type="dxa"/>
              <w:right w:w="105" w:type="dxa"/>
            </w:tcMar>
            <w:vAlign w:val="center"/>
          </w:tcPr>
          <w:p w14:paraId="338DF434" w14:textId="772413BF" w:rsidR="00602F23" w:rsidRDefault="00602F23" w:rsidP="00602F23">
            <w:pPr>
              <w:rPr>
                <w:rFonts w:ascii="Arial" w:eastAsia="Arial" w:hAnsi="Arial" w:cs="Arial"/>
                <w:color w:val="000000" w:themeColor="text1"/>
                <w:sz w:val="20"/>
                <w:szCs w:val="20"/>
              </w:rPr>
            </w:pPr>
            <w:hyperlink r:id="rId43">
              <w:r w:rsidRPr="3E484DE4">
                <w:rPr>
                  <w:rStyle w:val="Hyperlink"/>
                  <w:rFonts w:ascii="Arial" w:eastAsia="Arial" w:hAnsi="Arial" w:cs="Arial"/>
                  <w:sz w:val="20"/>
                  <w:szCs w:val="20"/>
                </w:rPr>
                <w:t>058 Sexual and Asexual Reproduction 1</w:t>
              </w:r>
            </w:hyperlink>
          </w:p>
        </w:tc>
        <w:tc>
          <w:tcPr>
            <w:tcW w:w="3827" w:type="dxa"/>
            <w:shd w:val="clear" w:color="auto" w:fill="FFDDDD"/>
            <w:tcMar>
              <w:left w:w="105" w:type="dxa"/>
              <w:right w:w="105" w:type="dxa"/>
            </w:tcMar>
            <w:vAlign w:val="center"/>
          </w:tcPr>
          <w:p w14:paraId="21707287" w14:textId="1BDC20D3" w:rsidR="00602F23" w:rsidRDefault="00602F23" w:rsidP="00602F23">
            <w:pPr>
              <w:rPr>
                <w:rFonts w:ascii="Arial" w:eastAsia="Arial" w:hAnsi="Arial" w:cs="Arial"/>
                <w:color w:val="000000" w:themeColor="text1"/>
                <w:sz w:val="20"/>
                <w:szCs w:val="20"/>
              </w:rPr>
            </w:pPr>
            <w:hyperlink r:id="rId44">
              <w:r w:rsidRPr="3E484DE4">
                <w:rPr>
                  <w:rStyle w:val="Hyperlink"/>
                  <w:rFonts w:ascii="Calibri" w:eastAsia="Calibri" w:hAnsi="Calibri" w:cs="Calibri"/>
                </w:rPr>
                <w:t>214 Chemical Formulae</w:t>
              </w:r>
            </w:hyperlink>
          </w:p>
        </w:tc>
        <w:tc>
          <w:tcPr>
            <w:tcW w:w="4536" w:type="dxa"/>
            <w:shd w:val="clear" w:color="auto" w:fill="AFFFFF"/>
            <w:tcMar>
              <w:left w:w="105" w:type="dxa"/>
              <w:right w:w="105" w:type="dxa"/>
            </w:tcMar>
            <w:vAlign w:val="center"/>
          </w:tcPr>
          <w:p w14:paraId="1EDCA384" w14:textId="3A3F92E4" w:rsidR="00602F23" w:rsidRDefault="00602F23" w:rsidP="00602F23">
            <w:pPr>
              <w:rPr>
                <w:rFonts w:ascii="Arial" w:eastAsia="Arial" w:hAnsi="Arial" w:cs="Arial"/>
                <w:color w:val="000000" w:themeColor="text1"/>
                <w:sz w:val="20"/>
                <w:szCs w:val="20"/>
              </w:rPr>
            </w:pPr>
            <w:hyperlink r:id="rId45">
              <w:r w:rsidRPr="3E484DE4">
                <w:rPr>
                  <w:rStyle w:val="Hyperlink"/>
                  <w:rFonts w:ascii="Arial" w:eastAsia="Arial" w:hAnsi="Arial" w:cs="Arial"/>
                  <w:sz w:val="20"/>
                  <w:szCs w:val="20"/>
                </w:rPr>
                <w:t>064 Static Electricity – Attraction and Repulsion</w:t>
              </w:r>
            </w:hyperlink>
          </w:p>
        </w:tc>
      </w:tr>
      <w:tr w:rsidR="00602F23" w14:paraId="5C041160" w14:textId="77777777" w:rsidTr="00783837">
        <w:trPr>
          <w:trHeight w:val="300"/>
        </w:trPr>
        <w:tc>
          <w:tcPr>
            <w:tcW w:w="1696" w:type="dxa"/>
            <w:vMerge/>
            <w:tcMar>
              <w:left w:w="105" w:type="dxa"/>
              <w:right w:w="105" w:type="dxa"/>
            </w:tcMar>
          </w:tcPr>
          <w:p w14:paraId="6A0845EA" w14:textId="77777777" w:rsidR="00602F23" w:rsidRDefault="00602F23" w:rsidP="00602F23"/>
        </w:tc>
        <w:tc>
          <w:tcPr>
            <w:tcW w:w="851" w:type="dxa"/>
            <w:vMerge/>
            <w:tcMar>
              <w:left w:w="105" w:type="dxa"/>
              <w:right w:w="105" w:type="dxa"/>
            </w:tcMar>
            <w:vAlign w:val="center"/>
          </w:tcPr>
          <w:p w14:paraId="1BA3EE1F" w14:textId="77777777" w:rsidR="00602F23" w:rsidRDefault="00602F23" w:rsidP="00602F23"/>
        </w:tc>
        <w:tc>
          <w:tcPr>
            <w:tcW w:w="1276" w:type="dxa"/>
            <w:tcMar>
              <w:left w:w="105" w:type="dxa"/>
              <w:right w:w="105" w:type="dxa"/>
            </w:tcMar>
            <w:vAlign w:val="center"/>
          </w:tcPr>
          <w:p w14:paraId="0975D03F" w14:textId="089D7A3C"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Thursday</w:t>
            </w:r>
          </w:p>
        </w:tc>
        <w:tc>
          <w:tcPr>
            <w:tcW w:w="3402" w:type="dxa"/>
            <w:shd w:val="clear" w:color="auto" w:fill="C5FFC5"/>
            <w:tcMar>
              <w:left w:w="105" w:type="dxa"/>
              <w:right w:w="105" w:type="dxa"/>
            </w:tcMar>
            <w:vAlign w:val="center"/>
          </w:tcPr>
          <w:p w14:paraId="52F4BE39" w14:textId="77FDE7B4" w:rsidR="00602F23" w:rsidRDefault="00602F23" w:rsidP="00602F23">
            <w:pPr>
              <w:rPr>
                <w:rFonts w:ascii="Arial" w:eastAsia="Arial" w:hAnsi="Arial" w:cs="Arial"/>
                <w:color w:val="000000" w:themeColor="text1"/>
                <w:sz w:val="20"/>
                <w:szCs w:val="20"/>
              </w:rPr>
            </w:pPr>
            <w:hyperlink r:id="rId46">
              <w:r w:rsidRPr="3E484DE4">
                <w:rPr>
                  <w:rStyle w:val="Hyperlink"/>
                  <w:rFonts w:ascii="Arial" w:eastAsia="Arial" w:hAnsi="Arial" w:cs="Arial"/>
                  <w:sz w:val="20"/>
                  <w:szCs w:val="20"/>
                </w:rPr>
                <w:t>060 Sexual and Asexual Reproduction 2</w:t>
              </w:r>
            </w:hyperlink>
          </w:p>
        </w:tc>
        <w:tc>
          <w:tcPr>
            <w:tcW w:w="3827" w:type="dxa"/>
            <w:shd w:val="clear" w:color="auto" w:fill="FFDDDD"/>
            <w:tcMar>
              <w:left w:w="105" w:type="dxa"/>
              <w:right w:w="105" w:type="dxa"/>
            </w:tcMar>
            <w:vAlign w:val="center"/>
          </w:tcPr>
          <w:p w14:paraId="43073E3E" w14:textId="38A64149" w:rsidR="00602F23" w:rsidRDefault="00602F23" w:rsidP="00602F23">
            <w:pPr>
              <w:rPr>
                <w:rFonts w:ascii="Arial" w:eastAsia="Arial" w:hAnsi="Arial" w:cs="Arial"/>
                <w:color w:val="000000" w:themeColor="text1"/>
                <w:sz w:val="20"/>
                <w:szCs w:val="20"/>
              </w:rPr>
            </w:pPr>
            <w:hyperlink r:id="rId47">
              <w:r w:rsidRPr="3E484DE4">
                <w:rPr>
                  <w:rStyle w:val="Hyperlink"/>
                  <w:rFonts w:ascii="Calibri" w:eastAsia="Calibri" w:hAnsi="Calibri" w:cs="Calibri"/>
                </w:rPr>
                <w:t>101 Balancing Equations</w:t>
              </w:r>
            </w:hyperlink>
          </w:p>
        </w:tc>
        <w:tc>
          <w:tcPr>
            <w:tcW w:w="4536" w:type="dxa"/>
            <w:shd w:val="clear" w:color="auto" w:fill="AFFFFF"/>
            <w:tcMar>
              <w:left w:w="105" w:type="dxa"/>
              <w:right w:w="105" w:type="dxa"/>
            </w:tcMar>
            <w:vAlign w:val="center"/>
          </w:tcPr>
          <w:p w14:paraId="0B150ED8" w14:textId="761F40A4" w:rsidR="00602F23" w:rsidRDefault="00602F23" w:rsidP="00602F23">
            <w:pPr>
              <w:rPr>
                <w:rFonts w:ascii="Arial" w:eastAsia="Arial" w:hAnsi="Arial" w:cs="Arial"/>
                <w:color w:val="000000" w:themeColor="text1"/>
                <w:sz w:val="20"/>
                <w:szCs w:val="20"/>
              </w:rPr>
            </w:pPr>
            <w:hyperlink r:id="rId48">
              <w:r w:rsidRPr="3E484DE4">
                <w:rPr>
                  <w:rStyle w:val="Hyperlink"/>
                  <w:rFonts w:ascii="Arial" w:eastAsia="Arial" w:hAnsi="Arial" w:cs="Arial"/>
                  <w:sz w:val="20"/>
                  <w:szCs w:val="20"/>
                </w:rPr>
                <w:t>065 Investigating Static Charge</w:t>
              </w:r>
            </w:hyperlink>
          </w:p>
        </w:tc>
      </w:tr>
      <w:tr w:rsidR="00602F23" w14:paraId="686C1135" w14:textId="77777777" w:rsidTr="00783837">
        <w:trPr>
          <w:trHeight w:val="300"/>
        </w:trPr>
        <w:tc>
          <w:tcPr>
            <w:tcW w:w="1696" w:type="dxa"/>
            <w:vMerge/>
            <w:tcMar>
              <w:left w:w="105" w:type="dxa"/>
              <w:right w:w="105" w:type="dxa"/>
            </w:tcMar>
          </w:tcPr>
          <w:p w14:paraId="1679A407" w14:textId="77777777" w:rsidR="00602F23" w:rsidRDefault="00602F23" w:rsidP="00602F23"/>
        </w:tc>
        <w:tc>
          <w:tcPr>
            <w:tcW w:w="851" w:type="dxa"/>
            <w:vMerge/>
            <w:tcMar>
              <w:left w:w="105" w:type="dxa"/>
              <w:right w:w="105" w:type="dxa"/>
            </w:tcMar>
            <w:vAlign w:val="center"/>
          </w:tcPr>
          <w:p w14:paraId="168AF030" w14:textId="77777777" w:rsidR="00602F23" w:rsidRDefault="00602F23" w:rsidP="00602F23"/>
        </w:tc>
        <w:tc>
          <w:tcPr>
            <w:tcW w:w="1276" w:type="dxa"/>
            <w:tcMar>
              <w:left w:w="105" w:type="dxa"/>
              <w:right w:w="105" w:type="dxa"/>
            </w:tcMar>
            <w:vAlign w:val="center"/>
          </w:tcPr>
          <w:p w14:paraId="03C031C2" w14:textId="73FFCC5C"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Friday</w:t>
            </w:r>
          </w:p>
        </w:tc>
        <w:tc>
          <w:tcPr>
            <w:tcW w:w="3402" w:type="dxa"/>
            <w:shd w:val="clear" w:color="auto" w:fill="C5FFC5"/>
            <w:tcMar>
              <w:left w:w="105" w:type="dxa"/>
              <w:right w:w="105" w:type="dxa"/>
            </w:tcMar>
            <w:vAlign w:val="center"/>
          </w:tcPr>
          <w:p w14:paraId="4076D5C1" w14:textId="3B7D4859" w:rsidR="00602F23" w:rsidRDefault="00602F23" w:rsidP="00602F23">
            <w:pPr>
              <w:rPr>
                <w:rFonts w:ascii="Arial" w:eastAsia="Arial" w:hAnsi="Arial" w:cs="Arial"/>
                <w:color w:val="000000" w:themeColor="text1"/>
                <w:sz w:val="20"/>
                <w:szCs w:val="20"/>
              </w:rPr>
            </w:pPr>
            <w:hyperlink r:id="rId49">
              <w:r w:rsidRPr="3E484DE4">
                <w:rPr>
                  <w:rStyle w:val="Hyperlink"/>
                  <w:rFonts w:ascii="Arial" w:eastAsia="Arial" w:hAnsi="Arial" w:cs="Arial"/>
                  <w:sz w:val="20"/>
                  <w:szCs w:val="20"/>
                </w:rPr>
                <w:t>182 The Gene</w:t>
              </w:r>
            </w:hyperlink>
          </w:p>
        </w:tc>
        <w:tc>
          <w:tcPr>
            <w:tcW w:w="3827" w:type="dxa"/>
            <w:shd w:val="clear" w:color="auto" w:fill="FFDDDD"/>
            <w:tcMar>
              <w:left w:w="105" w:type="dxa"/>
              <w:right w:w="105" w:type="dxa"/>
            </w:tcMar>
            <w:vAlign w:val="center"/>
          </w:tcPr>
          <w:p w14:paraId="3024ED17" w14:textId="179622F8" w:rsidR="00602F23" w:rsidRDefault="00602F23" w:rsidP="00602F23">
            <w:pPr>
              <w:rPr>
                <w:rFonts w:ascii="Arial" w:eastAsia="Arial" w:hAnsi="Arial" w:cs="Arial"/>
                <w:color w:val="000000" w:themeColor="text1"/>
                <w:sz w:val="20"/>
                <w:szCs w:val="20"/>
              </w:rPr>
            </w:pPr>
            <w:hyperlink r:id="rId50">
              <w:r w:rsidRPr="3E484DE4">
                <w:rPr>
                  <w:rStyle w:val="Hyperlink"/>
                  <w:rFonts w:ascii="Calibri" w:eastAsia="Calibri" w:hAnsi="Calibri" w:cs="Calibri"/>
                </w:rPr>
                <w:t>215 Balancing Chemical Equations</w:t>
              </w:r>
            </w:hyperlink>
          </w:p>
        </w:tc>
        <w:tc>
          <w:tcPr>
            <w:tcW w:w="4536" w:type="dxa"/>
            <w:shd w:val="clear" w:color="auto" w:fill="AFFFFF"/>
            <w:tcMar>
              <w:left w:w="105" w:type="dxa"/>
              <w:right w:w="105" w:type="dxa"/>
            </w:tcMar>
            <w:vAlign w:val="center"/>
          </w:tcPr>
          <w:p w14:paraId="212A8AE1" w14:textId="69DC0CC0" w:rsidR="00602F23" w:rsidRDefault="00602F23" w:rsidP="00602F23">
            <w:pPr>
              <w:rPr>
                <w:rFonts w:ascii="Arial" w:eastAsia="Arial" w:hAnsi="Arial" w:cs="Arial"/>
                <w:color w:val="000000" w:themeColor="text1"/>
                <w:sz w:val="20"/>
                <w:szCs w:val="20"/>
              </w:rPr>
            </w:pPr>
            <w:hyperlink r:id="rId51">
              <w:r w:rsidRPr="3E484DE4">
                <w:rPr>
                  <w:rStyle w:val="Hyperlink"/>
                  <w:rFonts w:ascii="Arial" w:eastAsia="Arial" w:hAnsi="Arial" w:cs="Arial"/>
                  <w:sz w:val="20"/>
                  <w:szCs w:val="20"/>
                </w:rPr>
                <w:t>068 Electricity as an Energy Pathway</w:t>
              </w:r>
            </w:hyperlink>
          </w:p>
        </w:tc>
      </w:tr>
      <w:tr w:rsidR="00602F23" w14:paraId="031E996F" w14:textId="77777777" w:rsidTr="00783837">
        <w:trPr>
          <w:trHeight w:val="300"/>
        </w:trPr>
        <w:tc>
          <w:tcPr>
            <w:tcW w:w="1696" w:type="dxa"/>
            <w:vMerge w:val="restart"/>
            <w:tcMar>
              <w:left w:w="105" w:type="dxa"/>
              <w:right w:w="105" w:type="dxa"/>
            </w:tcMar>
          </w:tcPr>
          <w:p w14:paraId="091136D5" w14:textId="77777777" w:rsidR="00602F23" w:rsidRDefault="00602F23" w:rsidP="00602F23">
            <w:pPr>
              <w:jc w:val="center"/>
              <w:rPr>
                <w:rFonts w:ascii="Arial" w:eastAsia="Arial" w:hAnsi="Arial" w:cs="Arial"/>
                <w:color w:val="000000" w:themeColor="text1"/>
                <w:sz w:val="20"/>
                <w:szCs w:val="20"/>
              </w:rPr>
            </w:pPr>
          </w:p>
          <w:p w14:paraId="106061B8" w14:textId="747147F1" w:rsidR="00602F23" w:rsidRDefault="00602F23" w:rsidP="00602F23">
            <w:pPr>
              <w:jc w:val="center"/>
              <w:rPr>
                <w:rFonts w:ascii="Arial" w:eastAsia="Arial" w:hAnsi="Arial" w:cs="Arial"/>
                <w:color w:val="000000" w:themeColor="text1"/>
                <w:sz w:val="20"/>
                <w:szCs w:val="20"/>
              </w:rPr>
            </w:pPr>
            <w:r>
              <w:rPr>
                <w:rFonts w:ascii="Arial" w:hAnsi="Arial" w:cs="Arial"/>
                <w:sz w:val="20"/>
                <w:szCs w:val="20"/>
              </w:rPr>
              <w:t>1</w:t>
            </w:r>
            <w:r w:rsidRPr="00C83B67">
              <w:rPr>
                <w:rFonts w:ascii="Arial" w:hAnsi="Arial" w:cs="Arial"/>
                <w:sz w:val="20"/>
                <w:szCs w:val="20"/>
              </w:rPr>
              <w:t>/</w:t>
            </w:r>
            <w:r>
              <w:rPr>
                <w:rFonts w:ascii="Arial" w:hAnsi="Arial" w:cs="Arial"/>
                <w:sz w:val="20"/>
                <w:szCs w:val="20"/>
              </w:rPr>
              <w:t>12/25</w:t>
            </w:r>
          </w:p>
        </w:tc>
        <w:tc>
          <w:tcPr>
            <w:tcW w:w="851" w:type="dxa"/>
            <w:vMerge w:val="restart"/>
            <w:tcMar>
              <w:left w:w="105" w:type="dxa"/>
              <w:right w:w="105" w:type="dxa"/>
            </w:tcMar>
            <w:vAlign w:val="center"/>
          </w:tcPr>
          <w:p w14:paraId="144F9444" w14:textId="6E0B25FF" w:rsidR="00602F23" w:rsidRDefault="00E40F37" w:rsidP="00602F23">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A</w:t>
            </w:r>
          </w:p>
        </w:tc>
        <w:tc>
          <w:tcPr>
            <w:tcW w:w="1276" w:type="dxa"/>
            <w:tcMar>
              <w:left w:w="105" w:type="dxa"/>
              <w:right w:w="105" w:type="dxa"/>
            </w:tcMar>
            <w:vAlign w:val="center"/>
          </w:tcPr>
          <w:p w14:paraId="3F22BD0B" w14:textId="769B3A13"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Monday</w:t>
            </w:r>
          </w:p>
        </w:tc>
        <w:tc>
          <w:tcPr>
            <w:tcW w:w="3402" w:type="dxa"/>
            <w:shd w:val="clear" w:color="auto" w:fill="C5FFC5"/>
            <w:tcMar>
              <w:left w:w="105" w:type="dxa"/>
              <w:right w:w="105" w:type="dxa"/>
            </w:tcMar>
            <w:vAlign w:val="center"/>
          </w:tcPr>
          <w:p w14:paraId="22130DD2" w14:textId="435A7A1B" w:rsidR="00602F23" w:rsidRDefault="00602F23" w:rsidP="00602F23">
            <w:pPr>
              <w:rPr>
                <w:rFonts w:ascii="Arial" w:eastAsia="Arial" w:hAnsi="Arial" w:cs="Arial"/>
                <w:color w:val="000000" w:themeColor="text1"/>
                <w:sz w:val="20"/>
                <w:szCs w:val="20"/>
              </w:rPr>
            </w:pPr>
            <w:hyperlink r:id="rId52">
              <w:r w:rsidRPr="3E484DE4">
                <w:rPr>
                  <w:rStyle w:val="Hyperlink"/>
                  <w:rFonts w:ascii="Arial" w:eastAsia="Arial" w:hAnsi="Arial" w:cs="Arial"/>
                  <w:sz w:val="20"/>
                  <w:szCs w:val="20"/>
                </w:rPr>
                <w:t>183 Using Genetics: Inheritance</w:t>
              </w:r>
            </w:hyperlink>
            <w:r w:rsidRPr="3E484DE4">
              <w:rPr>
                <w:rFonts w:ascii="Arial" w:eastAsia="Arial" w:hAnsi="Arial" w:cs="Arial"/>
                <w:color w:val="000000" w:themeColor="text1"/>
                <w:sz w:val="20"/>
                <w:szCs w:val="20"/>
              </w:rPr>
              <w:t xml:space="preserve"> </w:t>
            </w:r>
          </w:p>
        </w:tc>
        <w:tc>
          <w:tcPr>
            <w:tcW w:w="3827" w:type="dxa"/>
            <w:shd w:val="clear" w:color="auto" w:fill="FFDDDD"/>
            <w:tcMar>
              <w:left w:w="105" w:type="dxa"/>
              <w:right w:w="105" w:type="dxa"/>
            </w:tcMar>
            <w:vAlign w:val="center"/>
          </w:tcPr>
          <w:p w14:paraId="3B1329AA" w14:textId="3E59F9E2" w:rsidR="00602F23" w:rsidRDefault="00602F23" w:rsidP="00602F23">
            <w:pPr>
              <w:rPr>
                <w:rFonts w:ascii="Arial" w:eastAsia="Arial" w:hAnsi="Arial" w:cs="Arial"/>
                <w:color w:val="000000" w:themeColor="text1"/>
                <w:sz w:val="20"/>
                <w:szCs w:val="20"/>
              </w:rPr>
            </w:pPr>
            <w:hyperlink r:id="rId53">
              <w:r w:rsidRPr="3E484DE4">
                <w:rPr>
                  <w:rStyle w:val="Hyperlink"/>
                  <w:rFonts w:ascii="Calibri" w:eastAsia="Calibri" w:hAnsi="Calibri" w:cs="Calibri"/>
                </w:rPr>
                <w:t>216 Practicing Balancing Chemical Equations</w:t>
              </w:r>
            </w:hyperlink>
          </w:p>
        </w:tc>
        <w:tc>
          <w:tcPr>
            <w:tcW w:w="4536" w:type="dxa"/>
            <w:shd w:val="clear" w:color="auto" w:fill="AFFFFF"/>
            <w:tcMar>
              <w:left w:w="105" w:type="dxa"/>
              <w:right w:w="105" w:type="dxa"/>
            </w:tcMar>
            <w:vAlign w:val="center"/>
          </w:tcPr>
          <w:p w14:paraId="7160421B" w14:textId="4ED22580" w:rsidR="00602F23" w:rsidRDefault="00602F23" w:rsidP="00602F23">
            <w:pPr>
              <w:rPr>
                <w:rFonts w:ascii="Arial" w:eastAsia="Arial" w:hAnsi="Arial" w:cs="Arial"/>
                <w:color w:val="000000" w:themeColor="text1"/>
                <w:sz w:val="20"/>
                <w:szCs w:val="20"/>
              </w:rPr>
            </w:pPr>
            <w:hyperlink r:id="rId54">
              <w:r w:rsidRPr="3E484DE4">
                <w:rPr>
                  <w:rStyle w:val="Hyperlink"/>
                  <w:rFonts w:ascii="Arial" w:eastAsia="Arial" w:hAnsi="Arial" w:cs="Arial"/>
                  <w:sz w:val="20"/>
                  <w:szCs w:val="20"/>
                </w:rPr>
                <w:t>066 Building and Drawing Simple Circuits 1</w:t>
              </w:r>
            </w:hyperlink>
          </w:p>
        </w:tc>
      </w:tr>
      <w:tr w:rsidR="00602F23" w14:paraId="7C061A2E" w14:textId="77777777" w:rsidTr="00783837">
        <w:trPr>
          <w:trHeight w:val="300"/>
        </w:trPr>
        <w:tc>
          <w:tcPr>
            <w:tcW w:w="1696" w:type="dxa"/>
            <w:vMerge/>
            <w:tcMar>
              <w:left w:w="105" w:type="dxa"/>
              <w:right w:w="105" w:type="dxa"/>
            </w:tcMar>
          </w:tcPr>
          <w:p w14:paraId="2C60E7FA" w14:textId="77777777" w:rsidR="00602F23" w:rsidRDefault="00602F23" w:rsidP="00602F23"/>
        </w:tc>
        <w:tc>
          <w:tcPr>
            <w:tcW w:w="851" w:type="dxa"/>
            <w:vMerge/>
            <w:tcMar>
              <w:left w:w="105" w:type="dxa"/>
              <w:right w:w="105" w:type="dxa"/>
            </w:tcMar>
            <w:vAlign w:val="center"/>
          </w:tcPr>
          <w:p w14:paraId="77B4D1CD" w14:textId="77777777" w:rsidR="00602F23" w:rsidRDefault="00602F23" w:rsidP="00602F23"/>
        </w:tc>
        <w:tc>
          <w:tcPr>
            <w:tcW w:w="1276" w:type="dxa"/>
            <w:tcMar>
              <w:left w:w="105" w:type="dxa"/>
              <w:right w:w="105" w:type="dxa"/>
            </w:tcMar>
            <w:vAlign w:val="center"/>
          </w:tcPr>
          <w:p w14:paraId="374477DC" w14:textId="40A43003"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Tuesday</w:t>
            </w:r>
          </w:p>
        </w:tc>
        <w:tc>
          <w:tcPr>
            <w:tcW w:w="3402" w:type="dxa"/>
            <w:shd w:val="clear" w:color="auto" w:fill="C5FFC5"/>
            <w:tcMar>
              <w:left w:w="105" w:type="dxa"/>
              <w:right w:w="105" w:type="dxa"/>
            </w:tcMar>
            <w:vAlign w:val="center"/>
          </w:tcPr>
          <w:p w14:paraId="1B0CE316" w14:textId="3C04C19D" w:rsidR="00602F23" w:rsidRDefault="00602F23" w:rsidP="00602F23">
            <w:pPr>
              <w:rPr>
                <w:rFonts w:ascii="Arial" w:eastAsia="Arial" w:hAnsi="Arial" w:cs="Arial"/>
                <w:color w:val="000000" w:themeColor="text1"/>
                <w:sz w:val="20"/>
                <w:szCs w:val="20"/>
              </w:rPr>
            </w:pPr>
            <w:hyperlink r:id="rId55">
              <w:r w:rsidRPr="3E484DE4">
                <w:rPr>
                  <w:rStyle w:val="Hyperlink"/>
                  <w:rFonts w:ascii="Arial" w:eastAsia="Arial" w:hAnsi="Arial" w:cs="Arial"/>
                  <w:sz w:val="20"/>
                  <w:szCs w:val="20"/>
                </w:rPr>
                <w:t>001 Animal Cells (Eukaryotes)</w:t>
              </w:r>
            </w:hyperlink>
          </w:p>
        </w:tc>
        <w:tc>
          <w:tcPr>
            <w:tcW w:w="3827" w:type="dxa"/>
            <w:shd w:val="clear" w:color="auto" w:fill="FFDDDD"/>
            <w:tcMar>
              <w:left w:w="105" w:type="dxa"/>
              <w:right w:w="105" w:type="dxa"/>
            </w:tcMar>
            <w:vAlign w:val="center"/>
          </w:tcPr>
          <w:p w14:paraId="1278867C" w14:textId="2F7A4AF0" w:rsidR="00602F23" w:rsidRDefault="00602F23" w:rsidP="00602F23">
            <w:pPr>
              <w:rPr>
                <w:rFonts w:ascii="Arial" w:eastAsia="Arial" w:hAnsi="Arial" w:cs="Arial"/>
                <w:color w:val="000000" w:themeColor="text1"/>
                <w:sz w:val="20"/>
                <w:szCs w:val="20"/>
              </w:rPr>
            </w:pPr>
            <w:hyperlink r:id="rId56">
              <w:r w:rsidRPr="3E484DE4">
                <w:rPr>
                  <w:rStyle w:val="Hyperlink"/>
                  <w:rFonts w:ascii="Arial" w:eastAsia="Arial" w:hAnsi="Arial" w:cs="Arial"/>
                  <w:sz w:val="20"/>
                  <w:szCs w:val="20"/>
                </w:rPr>
                <w:t>105 Deducing Balancing Numbers</w:t>
              </w:r>
            </w:hyperlink>
          </w:p>
        </w:tc>
        <w:tc>
          <w:tcPr>
            <w:tcW w:w="4536" w:type="dxa"/>
            <w:shd w:val="clear" w:color="auto" w:fill="AFFFFF"/>
            <w:tcMar>
              <w:left w:w="105" w:type="dxa"/>
              <w:right w:w="105" w:type="dxa"/>
            </w:tcMar>
            <w:vAlign w:val="center"/>
          </w:tcPr>
          <w:p w14:paraId="27039768" w14:textId="2E56FDBF" w:rsidR="00602F23" w:rsidRDefault="00602F23" w:rsidP="00602F23">
            <w:pPr>
              <w:rPr>
                <w:rFonts w:ascii="Arial" w:eastAsia="Arial" w:hAnsi="Arial" w:cs="Arial"/>
                <w:color w:val="000000" w:themeColor="text1"/>
                <w:sz w:val="20"/>
                <w:szCs w:val="20"/>
              </w:rPr>
            </w:pPr>
            <w:hyperlink r:id="rId57">
              <w:r w:rsidRPr="3E484DE4">
                <w:rPr>
                  <w:rStyle w:val="Hyperlink"/>
                  <w:rFonts w:ascii="Arial" w:eastAsia="Arial" w:hAnsi="Arial" w:cs="Arial"/>
                  <w:sz w:val="20"/>
                  <w:szCs w:val="20"/>
                </w:rPr>
                <w:t>067 Building and Drawing Simple Circuits 2</w:t>
              </w:r>
            </w:hyperlink>
          </w:p>
        </w:tc>
      </w:tr>
      <w:tr w:rsidR="00602F23" w14:paraId="33CBAF9A" w14:textId="77777777" w:rsidTr="00783837">
        <w:trPr>
          <w:trHeight w:val="300"/>
        </w:trPr>
        <w:tc>
          <w:tcPr>
            <w:tcW w:w="1696" w:type="dxa"/>
            <w:vMerge/>
            <w:tcMar>
              <w:left w:w="105" w:type="dxa"/>
              <w:right w:w="105" w:type="dxa"/>
            </w:tcMar>
          </w:tcPr>
          <w:p w14:paraId="6085D4BD" w14:textId="77777777" w:rsidR="00602F23" w:rsidRDefault="00602F23" w:rsidP="00602F23"/>
        </w:tc>
        <w:tc>
          <w:tcPr>
            <w:tcW w:w="851" w:type="dxa"/>
            <w:vMerge/>
            <w:tcMar>
              <w:left w:w="105" w:type="dxa"/>
              <w:right w:w="105" w:type="dxa"/>
            </w:tcMar>
            <w:vAlign w:val="center"/>
          </w:tcPr>
          <w:p w14:paraId="74731F5F" w14:textId="77777777" w:rsidR="00602F23" w:rsidRDefault="00602F23" w:rsidP="00602F23"/>
        </w:tc>
        <w:tc>
          <w:tcPr>
            <w:tcW w:w="1276" w:type="dxa"/>
            <w:tcMar>
              <w:left w:w="105" w:type="dxa"/>
              <w:right w:w="105" w:type="dxa"/>
            </w:tcMar>
            <w:vAlign w:val="center"/>
          </w:tcPr>
          <w:p w14:paraId="7A4C0877" w14:textId="41A1970F"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Wednesday</w:t>
            </w:r>
          </w:p>
        </w:tc>
        <w:tc>
          <w:tcPr>
            <w:tcW w:w="3402" w:type="dxa"/>
            <w:shd w:val="clear" w:color="auto" w:fill="C5FFC5"/>
            <w:tcMar>
              <w:left w:w="105" w:type="dxa"/>
              <w:right w:w="105" w:type="dxa"/>
            </w:tcMar>
            <w:vAlign w:val="center"/>
          </w:tcPr>
          <w:p w14:paraId="4CC30BD8" w14:textId="3E12169E" w:rsidR="00602F23" w:rsidRDefault="00602F23" w:rsidP="00602F23">
            <w:pPr>
              <w:rPr>
                <w:rFonts w:ascii="Arial" w:eastAsia="Arial" w:hAnsi="Arial" w:cs="Arial"/>
                <w:color w:val="000000" w:themeColor="text1"/>
                <w:sz w:val="20"/>
                <w:szCs w:val="20"/>
              </w:rPr>
            </w:pPr>
            <w:hyperlink r:id="rId58">
              <w:r w:rsidRPr="3E484DE4">
                <w:rPr>
                  <w:rStyle w:val="Hyperlink"/>
                  <w:rFonts w:ascii="Arial" w:eastAsia="Arial" w:hAnsi="Arial" w:cs="Arial"/>
                  <w:sz w:val="20"/>
                  <w:szCs w:val="20"/>
                </w:rPr>
                <w:t>007 Mitosis and the Cell Cycle</w:t>
              </w:r>
            </w:hyperlink>
          </w:p>
        </w:tc>
        <w:tc>
          <w:tcPr>
            <w:tcW w:w="3827" w:type="dxa"/>
            <w:shd w:val="clear" w:color="auto" w:fill="FFDDDD"/>
            <w:tcMar>
              <w:left w:w="105" w:type="dxa"/>
              <w:right w:w="105" w:type="dxa"/>
            </w:tcMar>
            <w:vAlign w:val="center"/>
          </w:tcPr>
          <w:p w14:paraId="525922B4" w14:textId="185F427A" w:rsidR="00602F23" w:rsidRDefault="00602F23" w:rsidP="00602F23">
            <w:pPr>
              <w:rPr>
                <w:rFonts w:ascii="Arial" w:eastAsia="Arial" w:hAnsi="Arial" w:cs="Arial"/>
                <w:color w:val="000000" w:themeColor="text1"/>
                <w:sz w:val="20"/>
                <w:szCs w:val="20"/>
              </w:rPr>
            </w:pPr>
            <w:hyperlink r:id="rId59">
              <w:r w:rsidRPr="3E484DE4">
                <w:rPr>
                  <w:rStyle w:val="Hyperlink"/>
                  <w:rFonts w:ascii="Calibri" w:eastAsia="Calibri" w:hAnsi="Calibri" w:cs="Calibri"/>
                </w:rPr>
                <w:t>102 Molecular Mass</w:t>
              </w:r>
            </w:hyperlink>
          </w:p>
        </w:tc>
        <w:tc>
          <w:tcPr>
            <w:tcW w:w="4536" w:type="dxa"/>
            <w:shd w:val="clear" w:color="auto" w:fill="AFFFFF"/>
            <w:tcMar>
              <w:left w:w="105" w:type="dxa"/>
              <w:right w:w="105" w:type="dxa"/>
            </w:tcMar>
            <w:vAlign w:val="center"/>
          </w:tcPr>
          <w:p w14:paraId="4550BFEB" w14:textId="0636E61E" w:rsidR="00602F23" w:rsidRDefault="00602F23" w:rsidP="00602F23">
            <w:pPr>
              <w:rPr>
                <w:rFonts w:ascii="Arial" w:eastAsia="Arial" w:hAnsi="Arial" w:cs="Arial"/>
                <w:color w:val="000000" w:themeColor="text1"/>
                <w:sz w:val="20"/>
                <w:szCs w:val="20"/>
              </w:rPr>
            </w:pPr>
            <w:hyperlink r:id="rId60">
              <w:r w:rsidRPr="3E484DE4">
                <w:rPr>
                  <w:rStyle w:val="Hyperlink"/>
                  <w:rFonts w:ascii="Arial" w:eastAsia="Arial" w:hAnsi="Arial" w:cs="Arial"/>
                  <w:sz w:val="20"/>
                  <w:szCs w:val="20"/>
                </w:rPr>
                <w:t>170 Energy Sources</w:t>
              </w:r>
            </w:hyperlink>
          </w:p>
        </w:tc>
      </w:tr>
      <w:tr w:rsidR="00602F23" w14:paraId="756A4475" w14:textId="77777777" w:rsidTr="00783837">
        <w:trPr>
          <w:trHeight w:val="300"/>
        </w:trPr>
        <w:tc>
          <w:tcPr>
            <w:tcW w:w="1696" w:type="dxa"/>
            <w:vMerge/>
            <w:tcMar>
              <w:left w:w="105" w:type="dxa"/>
              <w:right w:w="105" w:type="dxa"/>
            </w:tcMar>
          </w:tcPr>
          <w:p w14:paraId="310A0C42" w14:textId="77777777" w:rsidR="00602F23" w:rsidRDefault="00602F23" w:rsidP="00602F23"/>
        </w:tc>
        <w:tc>
          <w:tcPr>
            <w:tcW w:w="851" w:type="dxa"/>
            <w:vMerge/>
            <w:tcMar>
              <w:left w:w="105" w:type="dxa"/>
              <w:right w:w="105" w:type="dxa"/>
            </w:tcMar>
            <w:vAlign w:val="center"/>
          </w:tcPr>
          <w:p w14:paraId="4D172EBC" w14:textId="77777777" w:rsidR="00602F23" w:rsidRDefault="00602F23" w:rsidP="00602F23"/>
        </w:tc>
        <w:tc>
          <w:tcPr>
            <w:tcW w:w="1276" w:type="dxa"/>
            <w:tcMar>
              <w:left w:w="105" w:type="dxa"/>
              <w:right w:w="105" w:type="dxa"/>
            </w:tcMar>
            <w:vAlign w:val="center"/>
          </w:tcPr>
          <w:p w14:paraId="4EEA55D3" w14:textId="005C28F6"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Thursday</w:t>
            </w:r>
          </w:p>
        </w:tc>
        <w:tc>
          <w:tcPr>
            <w:tcW w:w="3402" w:type="dxa"/>
            <w:shd w:val="clear" w:color="auto" w:fill="C5FFC5"/>
            <w:tcMar>
              <w:left w:w="105" w:type="dxa"/>
              <w:right w:w="105" w:type="dxa"/>
            </w:tcMar>
            <w:vAlign w:val="center"/>
          </w:tcPr>
          <w:p w14:paraId="36CD4C78" w14:textId="2D5E9523" w:rsidR="00602F23" w:rsidRDefault="00602F23" w:rsidP="00602F23">
            <w:pPr>
              <w:rPr>
                <w:rFonts w:ascii="Arial" w:eastAsia="Arial" w:hAnsi="Arial" w:cs="Arial"/>
                <w:color w:val="000000" w:themeColor="text1"/>
                <w:sz w:val="20"/>
                <w:szCs w:val="20"/>
              </w:rPr>
            </w:pPr>
            <w:hyperlink r:id="rId61">
              <w:r w:rsidRPr="3E484DE4">
                <w:rPr>
                  <w:rStyle w:val="Hyperlink"/>
                  <w:rFonts w:ascii="Arial" w:eastAsia="Arial" w:hAnsi="Arial" w:cs="Arial"/>
                  <w:sz w:val="20"/>
                  <w:szCs w:val="20"/>
                </w:rPr>
                <w:t>059 Mitosis and Meiosis</w:t>
              </w:r>
            </w:hyperlink>
          </w:p>
        </w:tc>
        <w:tc>
          <w:tcPr>
            <w:tcW w:w="3827" w:type="dxa"/>
            <w:shd w:val="clear" w:color="auto" w:fill="FFDDDD"/>
            <w:tcMar>
              <w:left w:w="105" w:type="dxa"/>
              <w:right w:w="105" w:type="dxa"/>
            </w:tcMar>
            <w:vAlign w:val="center"/>
          </w:tcPr>
          <w:p w14:paraId="1FAA3D01" w14:textId="23A9E049" w:rsidR="00602F23" w:rsidRDefault="00602F23" w:rsidP="00602F23">
            <w:pPr>
              <w:rPr>
                <w:rFonts w:ascii="Arial" w:eastAsia="Arial" w:hAnsi="Arial" w:cs="Arial"/>
                <w:color w:val="000000" w:themeColor="text1"/>
                <w:sz w:val="20"/>
                <w:szCs w:val="20"/>
              </w:rPr>
            </w:pPr>
            <w:hyperlink r:id="rId62">
              <w:r w:rsidRPr="3E484DE4">
                <w:rPr>
                  <w:rStyle w:val="Hyperlink"/>
                  <w:rFonts w:ascii="Arial" w:eastAsia="Arial" w:hAnsi="Arial" w:cs="Arial"/>
                  <w:sz w:val="20"/>
                  <w:szCs w:val="20"/>
                </w:rPr>
                <w:t>041 The Model of the Atom</w:t>
              </w:r>
            </w:hyperlink>
          </w:p>
        </w:tc>
        <w:tc>
          <w:tcPr>
            <w:tcW w:w="4536" w:type="dxa"/>
            <w:shd w:val="clear" w:color="auto" w:fill="AFFFFF"/>
            <w:tcMar>
              <w:left w:w="105" w:type="dxa"/>
              <w:right w:w="105" w:type="dxa"/>
            </w:tcMar>
            <w:vAlign w:val="center"/>
          </w:tcPr>
          <w:p w14:paraId="1CE2F058" w14:textId="13444922" w:rsidR="00602F23" w:rsidRDefault="00602F23" w:rsidP="00602F23">
            <w:pPr>
              <w:rPr>
                <w:rFonts w:ascii="Arial" w:eastAsia="Arial" w:hAnsi="Arial" w:cs="Arial"/>
                <w:color w:val="000000" w:themeColor="text1"/>
                <w:sz w:val="20"/>
                <w:szCs w:val="20"/>
              </w:rPr>
            </w:pPr>
            <w:hyperlink r:id="rId63">
              <w:r w:rsidRPr="3E484DE4">
                <w:rPr>
                  <w:rStyle w:val="Hyperlink"/>
                  <w:rFonts w:ascii="Arial" w:eastAsia="Arial" w:hAnsi="Arial" w:cs="Arial"/>
                  <w:sz w:val="20"/>
                  <w:szCs w:val="20"/>
                </w:rPr>
                <w:t>171 Charges and Fields</w:t>
              </w:r>
            </w:hyperlink>
          </w:p>
        </w:tc>
      </w:tr>
      <w:tr w:rsidR="00602F23" w14:paraId="4AD4AD19" w14:textId="77777777" w:rsidTr="00783837">
        <w:trPr>
          <w:trHeight w:val="300"/>
        </w:trPr>
        <w:tc>
          <w:tcPr>
            <w:tcW w:w="1696" w:type="dxa"/>
            <w:vMerge/>
            <w:tcMar>
              <w:left w:w="105" w:type="dxa"/>
              <w:right w:w="105" w:type="dxa"/>
            </w:tcMar>
          </w:tcPr>
          <w:p w14:paraId="2559A408" w14:textId="77777777" w:rsidR="00602F23" w:rsidRDefault="00602F23" w:rsidP="00602F23"/>
        </w:tc>
        <w:tc>
          <w:tcPr>
            <w:tcW w:w="851" w:type="dxa"/>
            <w:vMerge/>
            <w:tcMar>
              <w:left w:w="105" w:type="dxa"/>
              <w:right w:w="105" w:type="dxa"/>
            </w:tcMar>
            <w:vAlign w:val="center"/>
          </w:tcPr>
          <w:p w14:paraId="0C70648F" w14:textId="77777777" w:rsidR="00602F23" w:rsidRDefault="00602F23" w:rsidP="00602F23"/>
        </w:tc>
        <w:tc>
          <w:tcPr>
            <w:tcW w:w="1276" w:type="dxa"/>
            <w:tcMar>
              <w:left w:w="105" w:type="dxa"/>
              <w:right w:w="105" w:type="dxa"/>
            </w:tcMar>
            <w:vAlign w:val="center"/>
          </w:tcPr>
          <w:p w14:paraId="688EE463" w14:textId="33EFFA32"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Friday</w:t>
            </w:r>
          </w:p>
        </w:tc>
        <w:tc>
          <w:tcPr>
            <w:tcW w:w="3402" w:type="dxa"/>
            <w:shd w:val="clear" w:color="auto" w:fill="C5FFC5"/>
            <w:tcMar>
              <w:left w:w="105" w:type="dxa"/>
              <w:right w:w="105" w:type="dxa"/>
            </w:tcMar>
            <w:vAlign w:val="center"/>
          </w:tcPr>
          <w:p w14:paraId="51D061D3" w14:textId="414865B0" w:rsidR="00602F23" w:rsidRDefault="00602F23" w:rsidP="00602F23">
            <w:pPr>
              <w:rPr>
                <w:rFonts w:ascii="Arial" w:eastAsia="Arial" w:hAnsi="Arial" w:cs="Arial"/>
                <w:color w:val="000000" w:themeColor="text1"/>
                <w:sz w:val="20"/>
                <w:szCs w:val="20"/>
              </w:rPr>
            </w:pPr>
            <w:hyperlink r:id="rId64">
              <w:r w:rsidRPr="3E484DE4">
                <w:rPr>
                  <w:rStyle w:val="Hyperlink"/>
                  <w:rFonts w:ascii="Arial" w:eastAsia="Arial" w:hAnsi="Arial" w:cs="Arial"/>
                  <w:sz w:val="20"/>
                  <w:szCs w:val="20"/>
                </w:rPr>
                <w:t>061 DNA, The Human Genome and Protein Synthesis</w:t>
              </w:r>
            </w:hyperlink>
            <w:r w:rsidRPr="3E484DE4">
              <w:rPr>
                <w:rFonts w:ascii="Arial" w:eastAsia="Arial" w:hAnsi="Arial" w:cs="Arial"/>
                <w:color w:val="000000" w:themeColor="text1"/>
                <w:sz w:val="20"/>
                <w:szCs w:val="20"/>
              </w:rPr>
              <w:t xml:space="preserve"> </w:t>
            </w:r>
          </w:p>
        </w:tc>
        <w:tc>
          <w:tcPr>
            <w:tcW w:w="3827" w:type="dxa"/>
            <w:shd w:val="clear" w:color="auto" w:fill="FFDDDD"/>
            <w:tcMar>
              <w:left w:w="105" w:type="dxa"/>
              <w:right w:w="105" w:type="dxa"/>
            </w:tcMar>
            <w:vAlign w:val="center"/>
          </w:tcPr>
          <w:p w14:paraId="4C8B207F" w14:textId="2417B879" w:rsidR="00602F23" w:rsidRDefault="00602F23" w:rsidP="00602F23">
            <w:pPr>
              <w:rPr>
                <w:rFonts w:ascii="Arial" w:eastAsia="Arial" w:hAnsi="Arial" w:cs="Arial"/>
                <w:color w:val="000000" w:themeColor="text1"/>
                <w:sz w:val="20"/>
                <w:szCs w:val="20"/>
              </w:rPr>
            </w:pPr>
            <w:hyperlink r:id="rId65">
              <w:r w:rsidRPr="3E484DE4">
                <w:rPr>
                  <w:rStyle w:val="Hyperlink"/>
                  <w:rFonts w:ascii="Arial" w:eastAsia="Arial" w:hAnsi="Arial" w:cs="Arial"/>
                  <w:sz w:val="20"/>
                  <w:szCs w:val="20"/>
                </w:rPr>
                <w:t>039 The Structure of the Atom</w:t>
              </w:r>
            </w:hyperlink>
          </w:p>
        </w:tc>
        <w:tc>
          <w:tcPr>
            <w:tcW w:w="4536" w:type="dxa"/>
            <w:shd w:val="clear" w:color="auto" w:fill="AFFFFF"/>
            <w:tcMar>
              <w:left w:w="105" w:type="dxa"/>
              <w:right w:w="105" w:type="dxa"/>
            </w:tcMar>
            <w:vAlign w:val="center"/>
          </w:tcPr>
          <w:p w14:paraId="1F623F61" w14:textId="04CB8A5E" w:rsidR="00602F23" w:rsidRDefault="00602F23" w:rsidP="00602F23">
            <w:pPr>
              <w:rPr>
                <w:rFonts w:ascii="Arial" w:eastAsia="Arial" w:hAnsi="Arial" w:cs="Arial"/>
                <w:color w:val="000000" w:themeColor="text1"/>
                <w:sz w:val="20"/>
                <w:szCs w:val="20"/>
              </w:rPr>
            </w:pPr>
            <w:hyperlink r:id="rId66">
              <w:r w:rsidRPr="3E484DE4">
                <w:rPr>
                  <w:rStyle w:val="Hyperlink"/>
                  <w:rFonts w:ascii="Arial" w:eastAsia="Arial" w:hAnsi="Arial" w:cs="Arial"/>
                  <w:sz w:val="20"/>
                  <w:szCs w:val="20"/>
                </w:rPr>
                <w:t>172 Current and Charge</w:t>
              </w:r>
            </w:hyperlink>
          </w:p>
        </w:tc>
      </w:tr>
      <w:tr w:rsidR="00602F23" w14:paraId="7BA51888" w14:textId="77777777" w:rsidTr="00783837">
        <w:trPr>
          <w:trHeight w:val="300"/>
        </w:trPr>
        <w:tc>
          <w:tcPr>
            <w:tcW w:w="1696" w:type="dxa"/>
            <w:vMerge w:val="restart"/>
            <w:tcMar>
              <w:left w:w="105" w:type="dxa"/>
              <w:right w:w="105" w:type="dxa"/>
            </w:tcMar>
          </w:tcPr>
          <w:p w14:paraId="4BC53BCA" w14:textId="77777777" w:rsidR="00602F23" w:rsidRDefault="00602F23" w:rsidP="00602F23">
            <w:pPr>
              <w:jc w:val="center"/>
              <w:rPr>
                <w:rFonts w:ascii="Arial" w:eastAsia="Arial" w:hAnsi="Arial" w:cs="Arial"/>
                <w:color w:val="000000" w:themeColor="text1"/>
                <w:sz w:val="20"/>
                <w:szCs w:val="20"/>
              </w:rPr>
            </w:pPr>
          </w:p>
          <w:p w14:paraId="275D7180" w14:textId="6893A1A0" w:rsidR="00602F23" w:rsidRDefault="00602F23" w:rsidP="00602F23">
            <w:pPr>
              <w:jc w:val="center"/>
              <w:rPr>
                <w:rFonts w:ascii="Arial" w:eastAsia="Arial" w:hAnsi="Arial" w:cs="Arial"/>
                <w:color w:val="000000" w:themeColor="text1"/>
                <w:sz w:val="20"/>
                <w:szCs w:val="20"/>
              </w:rPr>
            </w:pPr>
            <w:r>
              <w:rPr>
                <w:rFonts w:ascii="Arial" w:hAnsi="Arial" w:cs="Arial"/>
                <w:sz w:val="20"/>
                <w:szCs w:val="20"/>
              </w:rPr>
              <w:t>8/12/25</w:t>
            </w:r>
          </w:p>
        </w:tc>
        <w:tc>
          <w:tcPr>
            <w:tcW w:w="851" w:type="dxa"/>
            <w:vMerge w:val="restart"/>
            <w:tcMar>
              <w:left w:w="105" w:type="dxa"/>
              <w:right w:w="105" w:type="dxa"/>
            </w:tcMar>
            <w:vAlign w:val="center"/>
          </w:tcPr>
          <w:p w14:paraId="520754B5" w14:textId="519AC356" w:rsidR="00602F23" w:rsidRDefault="00E40F37" w:rsidP="00602F23">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B</w:t>
            </w:r>
          </w:p>
        </w:tc>
        <w:tc>
          <w:tcPr>
            <w:tcW w:w="1276" w:type="dxa"/>
            <w:tcMar>
              <w:left w:w="105" w:type="dxa"/>
              <w:right w:w="105" w:type="dxa"/>
            </w:tcMar>
            <w:vAlign w:val="center"/>
          </w:tcPr>
          <w:p w14:paraId="079D1277" w14:textId="65BB5B44"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Monday</w:t>
            </w:r>
          </w:p>
        </w:tc>
        <w:tc>
          <w:tcPr>
            <w:tcW w:w="3402" w:type="dxa"/>
            <w:shd w:val="clear" w:color="auto" w:fill="C5FFC5"/>
            <w:tcMar>
              <w:left w:w="105" w:type="dxa"/>
              <w:right w:w="105" w:type="dxa"/>
            </w:tcMar>
            <w:vAlign w:val="center"/>
          </w:tcPr>
          <w:p w14:paraId="7A0797DA" w14:textId="722A6219" w:rsidR="00602F23" w:rsidRDefault="00602F23" w:rsidP="00602F23">
            <w:pPr>
              <w:rPr>
                <w:rFonts w:ascii="Calibri" w:eastAsia="Calibri" w:hAnsi="Calibri" w:cs="Calibri"/>
                <w:color w:val="000000" w:themeColor="text1"/>
              </w:rPr>
            </w:pPr>
            <w:hyperlink r:id="rId67">
              <w:r w:rsidRPr="3E484DE4">
                <w:rPr>
                  <w:rStyle w:val="Hyperlink"/>
                  <w:rFonts w:ascii="Arial" w:eastAsia="Arial" w:hAnsi="Arial" w:cs="Arial"/>
                  <w:sz w:val="20"/>
                  <w:szCs w:val="20"/>
                </w:rPr>
                <w:t>062 Inheritance: Mendel and Sex Determination</w:t>
              </w:r>
            </w:hyperlink>
          </w:p>
        </w:tc>
        <w:tc>
          <w:tcPr>
            <w:tcW w:w="3827" w:type="dxa"/>
            <w:shd w:val="clear" w:color="auto" w:fill="FFDDDD"/>
            <w:tcMar>
              <w:left w:w="105" w:type="dxa"/>
              <w:right w:w="105" w:type="dxa"/>
            </w:tcMar>
            <w:vAlign w:val="center"/>
          </w:tcPr>
          <w:p w14:paraId="2FE8212C" w14:textId="594129E6" w:rsidR="00602F23" w:rsidRDefault="00602F23" w:rsidP="00602F23">
            <w:pPr>
              <w:rPr>
                <w:rFonts w:ascii="Arial" w:eastAsia="Arial" w:hAnsi="Arial" w:cs="Arial"/>
                <w:color w:val="000000" w:themeColor="text1"/>
                <w:sz w:val="20"/>
                <w:szCs w:val="20"/>
              </w:rPr>
            </w:pPr>
            <w:hyperlink r:id="rId68">
              <w:r w:rsidRPr="3E484DE4">
                <w:rPr>
                  <w:rStyle w:val="Hyperlink"/>
                  <w:rFonts w:ascii="Calibri" w:eastAsia="Calibri" w:hAnsi="Calibri" w:cs="Calibri"/>
                </w:rPr>
                <w:t>088 Sub-Atomic Particles and Isotopes</w:t>
              </w:r>
            </w:hyperlink>
          </w:p>
        </w:tc>
        <w:tc>
          <w:tcPr>
            <w:tcW w:w="4536" w:type="dxa"/>
            <w:shd w:val="clear" w:color="auto" w:fill="AFFFFF"/>
            <w:tcMar>
              <w:left w:w="105" w:type="dxa"/>
              <w:right w:w="105" w:type="dxa"/>
            </w:tcMar>
            <w:vAlign w:val="center"/>
          </w:tcPr>
          <w:p w14:paraId="4818BBFC" w14:textId="275EDE32" w:rsidR="00602F23" w:rsidRDefault="00602F23" w:rsidP="00602F23">
            <w:pPr>
              <w:rPr>
                <w:rFonts w:ascii="Arial" w:eastAsia="Arial" w:hAnsi="Arial" w:cs="Arial"/>
                <w:color w:val="000000" w:themeColor="text1"/>
                <w:sz w:val="20"/>
                <w:szCs w:val="20"/>
              </w:rPr>
            </w:pPr>
            <w:hyperlink r:id="rId69">
              <w:r w:rsidRPr="3E484DE4">
                <w:rPr>
                  <w:rStyle w:val="Hyperlink"/>
                  <w:rFonts w:ascii="Arial" w:eastAsia="Arial" w:hAnsi="Arial" w:cs="Arial"/>
                  <w:sz w:val="20"/>
                  <w:szCs w:val="20"/>
                </w:rPr>
                <w:t>175 Current and Charge Characteristics</w:t>
              </w:r>
            </w:hyperlink>
          </w:p>
        </w:tc>
      </w:tr>
      <w:tr w:rsidR="00602F23" w14:paraId="362A480F" w14:textId="77777777" w:rsidTr="00783837">
        <w:trPr>
          <w:trHeight w:val="300"/>
        </w:trPr>
        <w:tc>
          <w:tcPr>
            <w:tcW w:w="1696" w:type="dxa"/>
            <w:vMerge/>
            <w:tcMar>
              <w:left w:w="105" w:type="dxa"/>
              <w:right w:w="105" w:type="dxa"/>
            </w:tcMar>
          </w:tcPr>
          <w:p w14:paraId="044485B9" w14:textId="77777777" w:rsidR="00602F23" w:rsidRDefault="00602F23" w:rsidP="00602F23"/>
        </w:tc>
        <w:tc>
          <w:tcPr>
            <w:tcW w:w="851" w:type="dxa"/>
            <w:vMerge/>
            <w:tcMar>
              <w:left w:w="105" w:type="dxa"/>
              <w:right w:w="105" w:type="dxa"/>
            </w:tcMar>
            <w:vAlign w:val="center"/>
          </w:tcPr>
          <w:p w14:paraId="42A6427E" w14:textId="77777777" w:rsidR="00602F23" w:rsidRDefault="00602F23" w:rsidP="00602F23"/>
        </w:tc>
        <w:tc>
          <w:tcPr>
            <w:tcW w:w="1276" w:type="dxa"/>
            <w:tcMar>
              <w:left w:w="105" w:type="dxa"/>
              <w:right w:w="105" w:type="dxa"/>
            </w:tcMar>
            <w:vAlign w:val="center"/>
          </w:tcPr>
          <w:p w14:paraId="6889EF9E" w14:textId="31FA1C92"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Tuesday</w:t>
            </w:r>
          </w:p>
        </w:tc>
        <w:tc>
          <w:tcPr>
            <w:tcW w:w="3402" w:type="dxa"/>
            <w:shd w:val="clear" w:color="auto" w:fill="C5FFC5"/>
            <w:tcMar>
              <w:left w:w="105" w:type="dxa"/>
              <w:right w:w="105" w:type="dxa"/>
            </w:tcMar>
            <w:vAlign w:val="center"/>
          </w:tcPr>
          <w:p w14:paraId="3F0A34C2" w14:textId="236C69E4" w:rsidR="00602F23" w:rsidRDefault="00602F23" w:rsidP="00602F23">
            <w:pPr>
              <w:rPr>
                <w:rFonts w:ascii="Calibri" w:eastAsia="Calibri" w:hAnsi="Calibri" w:cs="Calibri"/>
                <w:color w:val="000000" w:themeColor="text1"/>
              </w:rPr>
            </w:pPr>
            <w:hyperlink r:id="rId70">
              <w:r w:rsidRPr="3E484DE4">
                <w:rPr>
                  <w:rStyle w:val="Hyperlink"/>
                  <w:rFonts w:ascii="Arial" w:eastAsia="Arial" w:hAnsi="Arial" w:cs="Arial"/>
                  <w:sz w:val="20"/>
                  <w:szCs w:val="20"/>
                </w:rPr>
                <w:t>063 Inherited Disorders and Family Trees</w:t>
              </w:r>
            </w:hyperlink>
          </w:p>
        </w:tc>
        <w:tc>
          <w:tcPr>
            <w:tcW w:w="3827" w:type="dxa"/>
            <w:shd w:val="clear" w:color="auto" w:fill="FFDDDD"/>
            <w:tcMar>
              <w:left w:w="105" w:type="dxa"/>
              <w:right w:w="105" w:type="dxa"/>
            </w:tcMar>
            <w:vAlign w:val="center"/>
          </w:tcPr>
          <w:p w14:paraId="60064701" w14:textId="04C51626" w:rsidR="00602F23" w:rsidRDefault="00602F23" w:rsidP="00602F23">
            <w:pPr>
              <w:rPr>
                <w:rFonts w:ascii="Arial" w:eastAsia="Arial" w:hAnsi="Arial" w:cs="Arial"/>
                <w:color w:val="000000" w:themeColor="text1"/>
                <w:sz w:val="20"/>
                <w:szCs w:val="20"/>
              </w:rPr>
            </w:pPr>
            <w:hyperlink r:id="rId71">
              <w:r w:rsidRPr="3E484DE4">
                <w:rPr>
                  <w:rStyle w:val="Hyperlink"/>
                  <w:rFonts w:ascii="Arial" w:eastAsia="Arial" w:hAnsi="Arial" w:cs="Arial"/>
                  <w:sz w:val="20"/>
                  <w:szCs w:val="20"/>
                </w:rPr>
                <w:t>059 Metals and Non-Metals</w:t>
              </w:r>
            </w:hyperlink>
          </w:p>
        </w:tc>
        <w:tc>
          <w:tcPr>
            <w:tcW w:w="4536" w:type="dxa"/>
            <w:shd w:val="clear" w:color="auto" w:fill="AFFFFF"/>
            <w:tcMar>
              <w:left w:w="105" w:type="dxa"/>
              <w:right w:w="105" w:type="dxa"/>
            </w:tcMar>
            <w:vAlign w:val="center"/>
          </w:tcPr>
          <w:p w14:paraId="51E40F28" w14:textId="3C0DA350" w:rsidR="00602F23" w:rsidRDefault="00602F23" w:rsidP="00602F23">
            <w:pPr>
              <w:rPr>
                <w:rFonts w:ascii="Arial" w:eastAsia="Arial" w:hAnsi="Arial" w:cs="Arial"/>
                <w:color w:val="000000" w:themeColor="text1"/>
                <w:sz w:val="20"/>
                <w:szCs w:val="20"/>
              </w:rPr>
            </w:pPr>
            <w:hyperlink r:id="rId72">
              <w:r w:rsidRPr="3E484DE4">
                <w:rPr>
                  <w:rStyle w:val="Hyperlink"/>
                  <w:rFonts w:ascii="Arial" w:eastAsia="Arial" w:hAnsi="Arial" w:cs="Arial"/>
                  <w:sz w:val="20"/>
                  <w:szCs w:val="20"/>
                </w:rPr>
                <w:t>176 Current and Charge Practical</w:t>
              </w:r>
            </w:hyperlink>
            <w:r w:rsidRPr="3E484DE4">
              <w:rPr>
                <w:rFonts w:ascii="Arial" w:eastAsia="Arial" w:hAnsi="Arial" w:cs="Arial"/>
                <w:color w:val="000000" w:themeColor="text1"/>
                <w:sz w:val="20"/>
                <w:szCs w:val="20"/>
              </w:rPr>
              <w:t xml:space="preserve"> </w:t>
            </w:r>
          </w:p>
        </w:tc>
      </w:tr>
      <w:tr w:rsidR="00602F23" w14:paraId="750C6771" w14:textId="77777777" w:rsidTr="00783837">
        <w:trPr>
          <w:trHeight w:val="300"/>
        </w:trPr>
        <w:tc>
          <w:tcPr>
            <w:tcW w:w="1696" w:type="dxa"/>
            <w:vMerge/>
            <w:tcMar>
              <w:left w:w="105" w:type="dxa"/>
              <w:right w:w="105" w:type="dxa"/>
            </w:tcMar>
          </w:tcPr>
          <w:p w14:paraId="7CF3CDB3" w14:textId="77777777" w:rsidR="00602F23" w:rsidRDefault="00602F23" w:rsidP="00602F23"/>
        </w:tc>
        <w:tc>
          <w:tcPr>
            <w:tcW w:w="851" w:type="dxa"/>
            <w:vMerge/>
            <w:tcMar>
              <w:left w:w="105" w:type="dxa"/>
              <w:right w:w="105" w:type="dxa"/>
            </w:tcMar>
            <w:vAlign w:val="center"/>
          </w:tcPr>
          <w:p w14:paraId="02324ACF" w14:textId="77777777" w:rsidR="00602F23" w:rsidRDefault="00602F23" w:rsidP="00602F23"/>
        </w:tc>
        <w:tc>
          <w:tcPr>
            <w:tcW w:w="1276" w:type="dxa"/>
            <w:tcMar>
              <w:left w:w="105" w:type="dxa"/>
              <w:right w:w="105" w:type="dxa"/>
            </w:tcMar>
            <w:vAlign w:val="center"/>
          </w:tcPr>
          <w:p w14:paraId="2B3F66FA" w14:textId="091C775E"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Wednesday</w:t>
            </w:r>
          </w:p>
        </w:tc>
        <w:tc>
          <w:tcPr>
            <w:tcW w:w="3402" w:type="dxa"/>
            <w:shd w:val="clear" w:color="auto" w:fill="C5FFC5"/>
            <w:tcMar>
              <w:left w:w="105" w:type="dxa"/>
              <w:right w:w="105" w:type="dxa"/>
            </w:tcMar>
            <w:vAlign w:val="center"/>
          </w:tcPr>
          <w:p w14:paraId="245982A3" w14:textId="0E4FC38F" w:rsidR="00602F23" w:rsidRDefault="00602F23" w:rsidP="00602F23">
            <w:pPr>
              <w:rPr>
                <w:rFonts w:ascii="Calibri" w:eastAsia="Calibri" w:hAnsi="Calibri" w:cs="Calibri"/>
                <w:color w:val="000000" w:themeColor="text1"/>
              </w:rPr>
            </w:pPr>
            <w:hyperlink r:id="rId73">
              <w:r w:rsidRPr="3E484DE4">
                <w:rPr>
                  <w:rStyle w:val="Hyperlink"/>
                  <w:rFonts w:ascii="Arial" w:eastAsia="Arial" w:hAnsi="Arial" w:cs="Arial"/>
                  <w:sz w:val="20"/>
                  <w:szCs w:val="20"/>
                </w:rPr>
                <w:t>064 Theories of Evolution</w:t>
              </w:r>
            </w:hyperlink>
          </w:p>
        </w:tc>
        <w:tc>
          <w:tcPr>
            <w:tcW w:w="3827" w:type="dxa"/>
            <w:shd w:val="clear" w:color="auto" w:fill="FFDDDD"/>
            <w:tcMar>
              <w:left w:w="105" w:type="dxa"/>
              <w:right w:w="105" w:type="dxa"/>
            </w:tcMar>
            <w:vAlign w:val="center"/>
          </w:tcPr>
          <w:p w14:paraId="797FEFE5" w14:textId="3621D87D" w:rsidR="00602F23" w:rsidRDefault="00602F23" w:rsidP="00602F23">
            <w:pPr>
              <w:rPr>
                <w:rFonts w:ascii="Arial" w:eastAsia="Arial" w:hAnsi="Arial" w:cs="Arial"/>
                <w:color w:val="000000" w:themeColor="text1"/>
                <w:sz w:val="20"/>
                <w:szCs w:val="20"/>
              </w:rPr>
            </w:pPr>
            <w:hyperlink r:id="rId74">
              <w:r w:rsidRPr="3E484DE4">
                <w:rPr>
                  <w:rStyle w:val="Hyperlink"/>
                  <w:rFonts w:ascii="Calibri" w:eastAsia="Calibri" w:hAnsi="Calibri" w:cs="Calibri"/>
                </w:rPr>
                <w:t>167 Metals</w:t>
              </w:r>
            </w:hyperlink>
          </w:p>
        </w:tc>
        <w:tc>
          <w:tcPr>
            <w:tcW w:w="4536" w:type="dxa"/>
            <w:shd w:val="clear" w:color="auto" w:fill="AFFFFF"/>
            <w:tcMar>
              <w:left w:w="105" w:type="dxa"/>
              <w:right w:w="105" w:type="dxa"/>
            </w:tcMar>
            <w:vAlign w:val="center"/>
          </w:tcPr>
          <w:p w14:paraId="4F45431B" w14:textId="4F1DED1F" w:rsidR="00602F23" w:rsidRDefault="00602F23" w:rsidP="00602F23">
            <w:pPr>
              <w:rPr>
                <w:rFonts w:ascii="Arial" w:eastAsia="Arial" w:hAnsi="Arial" w:cs="Arial"/>
                <w:color w:val="000000" w:themeColor="text1"/>
                <w:sz w:val="20"/>
                <w:szCs w:val="20"/>
              </w:rPr>
            </w:pPr>
            <w:hyperlink r:id="rId75">
              <w:r w:rsidRPr="3E484DE4">
                <w:rPr>
                  <w:rStyle w:val="Hyperlink"/>
                  <w:rFonts w:ascii="Arial" w:eastAsia="Arial" w:hAnsi="Arial" w:cs="Arial"/>
                  <w:sz w:val="20"/>
                  <w:szCs w:val="20"/>
                </w:rPr>
                <w:t>173 Potential Difference and Resistance</w:t>
              </w:r>
            </w:hyperlink>
          </w:p>
        </w:tc>
      </w:tr>
      <w:tr w:rsidR="00602F23" w14:paraId="708CCA67" w14:textId="77777777" w:rsidTr="00783837">
        <w:trPr>
          <w:trHeight w:val="300"/>
        </w:trPr>
        <w:tc>
          <w:tcPr>
            <w:tcW w:w="1696" w:type="dxa"/>
            <w:vMerge/>
            <w:tcMar>
              <w:left w:w="105" w:type="dxa"/>
              <w:right w:w="105" w:type="dxa"/>
            </w:tcMar>
          </w:tcPr>
          <w:p w14:paraId="6AA043AF" w14:textId="77777777" w:rsidR="00602F23" w:rsidRDefault="00602F23" w:rsidP="00602F23"/>
        </w:tc>
        <w:tc>
          <w:tcPr>
            <w:tcW w:w="851" w:type="dxa"/>
            <w:vMerge/>
            <w:tcMar>
              <w:left w:w="105" w:type="dxa"/>
              <w:right w:w="105" w:type="dxa"/>
            </w:tcMar>
            <w:vAlign w:val="center"/>
          </w:tcPr>
          <w:p w14:paraId="2F25BA07" w14:textId="77777777" w:rsidR="00602F23" w:rsidRDefault="00602F23" w:rsidP="00602F23"/>
        </w:tc>
        <w:tc>
          <w:tcPr>
            <w:tcW w:w="1276" w:type="dxa"/>
            <w:tcMar>
              <w:left w:w="105" w:type="dxa"/>
              <w:right w:w="105" w:type="dxa"/>
            </w:tcMar>
            <w:vAlign w:val="center"/>
          </w:tcPr>
          <w:p w14:paraId="15E3D306" w14:textId="74E014E5"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Thursday</w:t>
            </w:r>
          </w:p>
        </w:tc>
        <w:tc>
          <w:tcPr>
            <w:tcW w:w="3402" w:type="dxa"/>
            <w:shd w:val="clear" w:color="auto" w:fill="C5FFC5"/>
            <w:tcMar>
              <w:left w:w="105" w:type="dxa"/>
              <w:right w:w="105" w:type="dxa"/>
            </w:tcMar>
            <w:vAlign w:val="center"/>
          </w:tcPr>
          <w:p w14:paraId="07AEA5B8" w14:textId="76CCE404" w:rsidR="00602F23" w:rsidRDefault="00602F23" w:rsidP="00602F23">
            <w:pPr>
              <w:rPr>
                <w:rFonts w:ascii="Calibri" w:eastAsia="Calibri" w:hAnsi="Calibri" w:cs="Calibri"/>
                <w:color w:val="000000" w:themeColor="text1"/>
              </w:rPr>
            </w:pPr>
            <w:hyperlink r:id="rId76">
              <w:r w:rsidRPr="3E484DE4">
                <w:rPr>
                  <w:rStyle w:val="Hyperlink"/>
                  <w:rFonts w:ascii="Calibri" w:eastAsia="Calibri" w:hAnsi="Calibri" w:cs="Calibri"/>
                </w:rPr>
                <w:t>186 Darwin`s Theory</w:t>
              </w:r>
            </w:hyperlink>
          </w:p>
        </w:tc>
        <w:tc>
          <w:tcPr>
            <w:tcW w:w="3827" w:type="dxa"/>
            <w:shd w:val="clear" w:color="auto" w:fill="FFDDDD"/>
            <w:tcMar>
              <w:left w:w="105" w:type="dxa"/>
              <w:right w:w="105" w:type="dxa"/>
            </w:tcMar>
            <w:vAlign w:val="center"/>
          </w:tcPr>
          <w:p w14:paraId="736074B3" w14:textId="0F14B289" w:rsidR="00602F23" w:rsidRDefault="00602F23" w:rsidP="00602F23">
            <w:pPr>
              <w:rPr>
                <w:rFonts w:ascii="Arial" w:eastAsia="Arial" w:hAnsi="Arial" w:cs="Arial"/>
                <w:color w:val="000000" w:themeColor="text1"/>
                <w:sz w:val="20"/>
                <w:szCs w:val="20"/>
              </w:rPr>
            </w:pPr>
            <w:hyperlink r:id="rId77">
              <w:r w:rsidRPr="3E484DE4">
                <w:rPr>
                  <w:rStyle w:val="Hyperlink"/>
                  <w:rFonts w:ascii="Arial" w:eastAsia="Arial" w:hAnsi="Arial" w:cs="Arial"/>
                  <w:sz w:val="20"/>
                  <w:szCs w:val="20"/>
                </w:rPr>
                <w:t>098 Metallic Bonding</w:t>
              </w:r>
            </w:hyperlink>
          </w:p>
        </w:tc>
        <w:tc>
          <w:tcPr>
            <w:tcW w:w="4536" w:type="dxa"/>
            <w:shd w:val="clear" w:color="auto" w:fill="AFFFFF"/>
            <w:tcMar>
              <w:left w:w="105" w:type="dxa"/>
              <w:right w:w="105" w:type="dxa"/>
            </w:tcMar>
            <w:vAlign w:val="center"/>
          </w:tcPr>
          <w:p w14:paraId="5CC6DC5A" w14:textId="3C287DF6" w:rsidR="00602F23" w:rsidRDefault="00602F23" w:rsidP="00602F23">
            <w:pPr>
              <w:rPr>
                <w:rFonts w:ascii="Arial" w:eastAsia="Arial" w:hAnsi="Arial" w:cs="Arial"/>
                <w:color w:val="000000" w:themeColor="text1"/>
                <w:sz w:val="20"/>
                <w:szCs w:val="20"/>
              </w:rPr>
            </w:pPr>
            <w:hyperlink r:id="rId78">
              <w:r w:rsidRPr="3E484DE4">
                <w:rPr>
                  <w:rStyle w:val="Hyperlink"/>
                  <w:rFonts w:ascii="Arial" w:eastAsia="Arial" w:hAnsi="Arial" w:cs="Arial"/>
                  <w:sz w:val="20"/>
                  <w:szCs w:val="20"/>
                </w:rPr>
                <w:t>154 Resistance</w:t>
              </w:r>
            </w:hyperlink>
          </w:p>
        </w:tc>
      </w:tr>
      <w:tr w:rsidR="00602F23" w14:paraId="578211A4" w14:textId="77777777" w:rsidTr="00783837">
        <w:trPr>
          <w:trHeight w:val="300"/>
        </w:trPr>
        <w:tc>
          <w:tcPr>
            <w:tcW w:w="1696" w:type="dxa"/>
            <w:vMerge/>
            <w:tcMar>
              <w:left w:w="105" w:type="dxa"/>
              <w:right w:w="105" w:type="dxa"/>
            </w:tcMar>
          </w:tcPr>
          <w:p w14:paraId="02812006" w14:textId="77777777" w:rsidR="00602F23" w:rsidRDefault="00602F23" w:rsidP="00602F23"/>
        </w:tc>
        <w:tc>
          <w:tcPr>
            <w:tcW w:w="851" w:type="dxa"/>
            <w:vMerge/>
            <w:tcMar>
              <w:left w:w="105" w:type="dxa"/>
              <w:right w:w="105" w:type="dxa"/>
            </w:tcMar>
            <w:vAlign w:val="center"/>
          </w:tcPr>
          <w:p w14:paraId="0A68B516" w14:textId="77777777" w:rsidR="00602F23" w:rsidRDefault="00602F23" w:rsidP="00602F23"/>
        </w:tc>
        <w:tc>
          <w:tcPr>
            <w:tcW w:w="1276" w:type="dxa"/>
            <w:tcMar>
              <w:left w:w="105" w:type="dxa"/>
              <w:right w:w="105" w:type="dxa"/>
            </w:tcMar>
            <w:vAlign w:val="center"/>
          </w:tcPr>
          <w:p w14:paraId="35F357B3" w14:textId="250C10EE" w:rsidR="00602F23" w:rsidRDefault="00602F23" w:rsidP="00602F23">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Friday</w:t>
            </w:r>
          </w:p>
        </w:tc>
        <w:tc>
          <w:tcPr>
            <w:tcW w:w="3402" w:type="dxa"/>
            <w:shd w:val="clear" w:color="auto" w:fill="C5FFC5"/>
            <w:tcMar>
              <w:left w:w="105" w:type="dxa"/>
              <w:right w:w="105" w:type="dxa"/>
            </w:tcMar>
            <w:vAlign w:val="center"/>
          </w:tcPr>
          <w:p w14:paraId="6A0B8CFE" w14:textId="2A4DF63A" w:rsidR="00602F23" w:rsidRDefault="00602F23" w:rsidP="00602F23">
            <w:pPr>
              <w:rPr>
                <w:rFonts w:ascii="Calibri" w:eastAsia="Calibri" w:hAnsi="Calibri" w:cs="Calibri"/>
                <w:color w:val="000000" w:themeColor="text1"/>
              </w:rPr>
            </w:pPr>
            <w:hyperlink r:id="rId79">
              <w:r w:rsidRPr="3E484DE4">
                <w:rPr>
                  <w:rStyle w:val="Hyperlink"/>
                  <w:rFonts w:ascii="Arial" w:eastAsia="Arial" w:hAnsi="Arial" w:cs="Arial"/>
                  <w:sz w:val="20"/>
                  <w:szCs w:val="20"/>
                </w:rPr>
                <w:t>065 Natural Selection</w:t>
              </w:r>
            </w:hyperlink>
          </w:p>
        </w:tc>
        <w:tc>
          <w:tcPr>
            <w:tcW w:w="3827" w:type="dxa"/>
            <w:shd w:val="clear" w:color="auto" w:fill="FFDDDD"/>
            <w:tcMar>
              <w:left w:w="105" w:type="dxa"/>
              <w:right w:w="105" w:type="dxa"/>
            </w:tcMar>
            <w:vAlign w:val="center"/>
          </w:tcPr>
          <w:p w14:paraId="365143D2" w14:textId="15493469" w:rsidR="00602F23" w:rsidRDefault="00602F23" w:rsidP="00602F23">
            <w:pPr>
              <w:rPr>
                <w:rFonts w:ascii="Arial" w:eastAsia="Arial" w:hAnsi="Arial" w:cs="Arial"/>
                <w:color w:val="000000" w:themeColor="text1"/>
                <w:sz w:val="20"/>
                <w:szCs w:val="20"/>
              </w:rPr>
            </w:pPr>
            <w:hyperlink r:id="rId80">
              <w:r w:rsidRPr="3E484DE4">
                <w:rPr>
                  <w:rStyle w:val="Hyperlink"/>
                  <w:rFonts w:ascii="Arial" w:eastAsia="Arial" w:hAnsi="Arial" w:cs="Arial"/>
                  <w:sz w:val="20"/>
                  <w:szCs w:val="20"/>
                </w:rPr>
                <w:t>194 Metallic Structure and Properties</w:t>
              </w:r>
            </w:hyperlink>
          </w:p>
        </w:tc>
        <w:tc>
          <w:tcPr>
            <w:tcW w:w="4536" w:type="dxa"/>
            <w:shd w:val="clear" w:color="auto" w:fill="AFFFFF"/>
            <w:tcMar>
              <w:left w:w="105" w:type="dxa"/>
              <w:right w:w="105" w:type="dxa"/>
            </w:tcMar>
            <w:vAlign w:val="center"/>
          </w:tcPr>
          <w:p w14:paraId="0CD83C7F" w14:textId="6D68FD8C" w:rsidR="00602F23" w:rsidRDefault="00602F23" w:rsidP="00602F23">
            <w:pPr>
              <w:rPr>
                <w:rFonts w:ascii="Arial" w:eastAsia="Arial" w:hAnsi="Arial" w:cs="Arial"/>
                <w:color w:val="000000" w:themeColor="text1"/>
                <w:sz w:val="20"/>
                <w:szCs w:val="20"/>
              </w:rPr>
            </w:pPr>
            <w:hyperlink r:id="rId81">
              <w:r w:rsidRPr="3E484DE4">
                <w:rPr>
                  <w:rStyle w:val="Hyperlink"/>
                  <w:rFonts w:ascii="Arial" w:eastAsia="Arial" w:hAnsi="Arial" w:cs="Arial"/>
                  <w:sz w:val="20"/>
                  <w:szCs w:val="20"/>
                </w:rPr>
                <w:t>174 Resistance Practical</w:t>
              </w:r>
            </w:hyperlink>
          </w:p>
        </w:tc>
      </w:tr>
      <w:tr w:rsidR="00E40F37" w14:paraId="632EE267" w14:textId="77777777" w:rsidTr="00783837">
        <w:trPr>
          <w:trHeight w:val="300"/>
        </w:trPr>
        <w:tc>
          <w:tcPr>
            <w:tcW w:w="1696" w:type="dxa"/>
            <w:vMerge w:val="restart"/>
            <w:tcMar>
              <w:left w:w="105" w:type="dxa"/>
              <w:right w:w="105" w:type="dxa"/>
            </w:tcMar>
          </w:tcPr>
          <w:p w14:paraId="19CE907E" w14:textId="2C87868C" w:rsidR="00E40F37" w:rsidRDefault="00E40F37" w:rsidP="00E40F37">
            <w:r>
              <w:rPr>
                <w:rFonts w:ascii="Arial" w:hAnsi="Arial" w:cs="Arial"/>
                <w:sz w:val="20"/>
                <w:szCs w:val="20"/>
              </w:rPr>
              <w:t>15/12/25</w:t>
            </w:r>
          </w:p>
        </w:tc>
        <w:tc>
          <w:tcPr>
            <w:tcW w:w="851" w:type="dxa"/>
            <w:vMerge w:val="restart"/>
            <w:tcMar>
              <w:left w:w="105" w:type="dxa"/>
              <w:right w:w="105" w:type="dxa"/>
            </w:tcMar>
            <w:vAlign w:val="center"/>
          </w:tcPr>
          <w:p w14:paraId="2489F210" w14:textId="39449BCD" w:rsidR="00E40F37" w:rsidRDefault="00E40F37" w:rsidP="00E40F37">
            <w:pPr>
              <w:jc w:val="center"/>
            </w:pPr>
            <w:r>
              <w:t>A</w:t>
            </w:r>
          </w:p>
        </w:tc>
        <w:tc>
          <w:tcPr>
            <w:tcW w:w="1276" w:type="dxa"/>
            <w:tcMar>
              <w:left w:w="105" w:type="dxa"/>
              <w:right w:w="105" w:type="dxa"/>
            </w:tcMar>
            <w:vAlign w:val="center"/>
          </w:tcPr>
          <w:p w14:paraId="5B1823CE" w14:textId="35BD3E90" w:rsidR="00E40F37" w:rsidRPr="3E484DE4" w:rsidRDefault="00E40F37" w:rsidP="00E40F37">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Monday</w:t>
            </w:r>
          </w:p>
        </w:tc>
        <w:tc>
          <w:tcPr>
            <w:tcW w:w="3402" w:type="dxa"/>
            <w:shd w:val="clear" w:color="auto" w:fill="C5FFC5"/>
            <w:tcMar>
              <w:left w:w="105" w:type="dxa"/>
              <w:right w:w="105" w:type="dxa"/>
            </w:tcMar>
            <w:vAlign w:val="center"/>
          </w:tcPr>
          <w:p w14:paraId="4822876D" w14:textId="3815DA61" w:rsidR="00E40F37" w:rsidRDefault="00E40F37" w:rsidP="00E40F37">
            <w:hyperlink r:id="rId82">
              <w:r w:rsidRPr="3E484DE4">
                <w:rPr>
                  <w:rStyle w:val="Hyperlink"/>
                  <w:rFonts w:ascii="Arial" w:eastAsia="Arial" w:hAnsi="Arial" w:cs="Arial"/>
                  <w:sz w:val="20"/>
                  <w:szCs w:val="20"/>
                </w:rPr>
                <w:t>062 Inheritance: Mendel and Sex Determination</w:t>
              </w:r>
            </w:hyperlink>
          </w:p>
        </w:tc>
        <w:tc>
          <w:tcPr>
            <w:tcW w:w="3827" w:type="dxa"/>
            <w:shd w:val="clear" w:color="auto" w:fill="FFDDDD"/>
            <w:tcMar>
              <w:left w:w="105" w:type="dxa"/>
              <w:right w:w="105" w:type="dxa"/>
            </w:tcMar>
            <w:vAlign w:val="center"/>
          </w:tcPr>
          <w:p w14:paraId="6FB24885" w14:textId="39677A54" w:rsidR="00E40F37" w:rsidRDefault="00E40F37" w:rsidP="00E40F37">
            <w:hyperlink r:id="rId83">
              <w:r w:rsidRPr="3E484DE4">
                <w:rPr>
                  <w:rStyle w:val="Hyperlink"/>
                  <w:rFonts w:ascii="Calibri" w:eastAsia="Calibri" w:hAnsi="Calibri" w:cs="Calibri"/>
                </w:rPr>
                <w:t>088 Sub-Atomic Particles and Isotopes</w:t>
              </w:r>
            </w:hyperlink>
          </w:p>
        </w:tc>
        <w:tc>
          <w:tcPr>
            <w:tcW w:w="4536" w:type="dxa"/>
            <w:shd w:val="clear" w:color="auto" w:fill="AFFFFF"/>
            <w:tcMar>
              <w:left w:w="105" w:type="dxa"/>
              <w:right w:w="105" w:type="dxa"/>
            </w:tcMar>
            <w:vAlign w:val="center"/>
          </w:tcPr>
          <w:p w14:paraId="2595140C" w14:textId="51CCC01B" w:rsidR="00E40F37" w:rsidRDefault="00E40F37" w:rsidP="00E40F37">
            <w:hyperlink r:id="rId84">
              <w:r w:rsidRPr="3E484DE4">
                <w:rPr>
                  <w:rStyle w:val="Hyperlink"/>
                  <w:rFonts w:ascii="Arial" w:eastAsia="Arial" w:hAnsi="Arial" w:cs="Arial"/>
                  <w:sz w:val="20"/>
                  <w:szCs w:val="20"/>
                </w:rPr>
                <w:t>175 Current and Charge Characteristics</w:t>
              </w:r>
            </w:hyperlink>
          </w:p>
        </w:tc>
      </w:tr>
      <w:tr w:rsidR="00E40F37" w14:paraId="4906E0EC" w14:textId="77777777" w:rsidTr="00783837">
        <w:trPr>
          <w:trHeight w:val="300"/>
        </w:trPr>
        <w:tc>
          <w:tcPr>
            <w:tcW w:w="1696" w:type="dxa"/>
            <w:vMerge/>
            <w:tcMar>
              <w:left w:w="105" w:type="dxa"/>
              <w:right w:w="105" w:type="dxa"/>
            </w:tcMar>
          </w:tcPr>
          <w:p w14:paraId="40A638C1" w14:textId="77777777" w:rsidR="00E40F37" w:rsidRDefault="00E40F37" w:rsidP="00E40F37"/>
        </w:tc>
        <w:tc>
          <w:tcPr>
            <w:tcW w:w="851" w:type="dxa"/>
            <w:vMerge/>
            <w:tcMar>
              <w:left w:w="105" w:type="dxa"/>
              <w:right w:w="105" w:type="dxa"/>
            </w:tcMar>
            <w:vAlign w:val="center"/>
          </w:tcPr>
          <w:p w14:paraId="43DC21D9" w14:textId="77777777" w:rsidR="00E40F37" w:rsidRDefault="00E40F37" w:rsidP="00E40F37"/>
        </w:tc>
        <w:tc>
          <w:tcPr>
            <w:tcW w:w="1276" w:type="dxa"/>
            <w:tcMar>
              <w:left w:w="105" w:type="dxa"/>
              <w:right w:w="105" w:type="dxa"/>
            </w:tcMar>
            <w:vAlign w:val="center"/>
          </w:tcPr>
          <w:p w14:paraId="6F0B6496" w14:textId="36F2B29C" w:rsidR="00E40F37" w:rsidRPr="3E484DE4" w:rsidRDefault="00E40F37" w:rsidP="00E40F37">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Tuesday</w:t>
            </w:r>
          </w:p>
        </w:tc>
        <w:tc>
          <w:tcPr>
            <w:tcW w:w="3402" w:type="dxa"/>
            <w:shd w:val="clear" w:color="auto" w:fill="C5FFC5"/>
            <w:tcMar>
              <w:left w:w="105" w:type="dxa"/>
              <w:right w:w="105" w:type="dxa"/>
            </w:tcMar>
            <w:vAlign w:val="center"/>
          </w:tcPr>
          <w:p w14:paraId="231EB7C5" w14:textId="17BAEC9B" w:rsidR="00E40F37" w:rsidRDefault="00E40F37" w:rsidP="00E40F37">
            <w:hyperlink r:id="rId85">
              <w:r w:rsidRPr="3E484DE4">
                <w:rPr>
                  <w:rStyle w:val="Hyperlink"/>
                  <w:rFonts w:ascii="Arial" w:eastAsia="Arial" w:hAnsi="Arial" w:cs="Arial"/>
                  <w:sz w:val="20"/>
                  <w:szCs w:val="20"/>
                </w:rPr>
                <w:t>063 Inherited Disorders and Family Trees</w:t>
              </w:r>
            </w:hyperlink>
          </w:p>
        </w:tc>
        <w:tc>
          <w:tcPr>
            <w:tcW w:w="3827" w:type="dxa"/>
            <w:shd w:val="clear" w:color="auto" w:fill="FFDDDD"/>
            <w:tcMar>
              <w:left w:w="105" w:type="dxa"/>
              <w:right w:w="105" w:type="dxa"/>
            </w:tcMar>
            <w:vAlign w:val="center"/>
          </w:tcPr>
          <w:p w14:paraId="6C7CBBFB" w14:textId="7913B94B" w:rsidR="00E40F37" w:rsidRDefault="00E40F37" w:rsidP="00E40F37">
            <w:hyperlink r:id="rId86">
              <w:r w:rsidRPr="3E484DE4">
                <w:rPr>
                  <w:rStyle w:val="Hyperlink"/>
                  <w:rFonts w:ascii="Arial" w:eastAsia="Arial" w:hAnsi="Arial" w:cs="Arial"/>
                  <w:sz w:val="20"/>
                  <w:szCs w:val="20"/>
                </w:rPr>
                <w:t>059 Metals and Non-Metals</w:t>
              </w:r>
            </w:hyperlink>
          </w:p>
        </w:tc>
        <w:tc>
          <w:tcPr>
            <w:tcW w:w="4536" w:type="dxa"/>
            <w:shd w:val="clear" w:color="auto" w:fill="AFFFFF"/>
            <w:tcMar>
              <w:left w:w="105" w:type="dxa"/>
              <w:right w:w="105" w:type="dxa"/>
            </w:tcMar>
            <w:vAlign w:val="center"/>
          </w:tcPr>
          <w:p w14:paraId="08448DF7" w14:textId="04B85AED" w:rsidR="00E40F37" w:rsidRDefault="00E40F37" w:rsidP="00E40F37">
            <w:hyperlink r:id="rId87">
              <w:r w:rsidRPr="3E484DE4">
                <w:rPr>
                  <w:rStyle w:val="Hyperlink"/>
                  <w:rFonts w:ascii="Arial" w:eastAsia="Arial" w:hAnsi="Arial" w:cs="Arial"/>
                  <w:sz w:val="20"/>
                  <w:szCs w:val="20"/>
                </w:rPr>
                <w:t>176 Current and Charge Practical</w:t>
              </w:r>
            </w:hyperlink>
            <w:r w:rsidRPr="3E484DE4">
              <w:rPr>
                <w:rFonts w:ascii="Arial" w:eastAsia="Arial" w:hAnsi="Arial" w:cs="Arial"/>
                <w:color w:val="000000" w:themeColor="text1"/>
                <w:sz w:val="20"/>
                <w:szCs w:val="20"/>
              </w:rPr>
              <w:t xml:space="preserve"> </w:t>
            </w:r>
          </w:p>
        </w:tc>
      </w:tr>
      <w:tr w:rsidR="00E40F37" w14:paraId="3EC2D06F" w14:textId="77777777" w:rsidTr="00783837">
        <w:trPr>
          <w:trHeight w:val="300"/>
        </w:trPr>
        <w:tc>
          <w:tcPr>
            <w:tcW w:w="1696" w:type="dxa"/>
            <w:vMerge/>
            <w:tcMar>
              <w:left w:w="105" w:type="dxa"/>
              <w:right w:w="105" w:type="dxa"/>
            </w:tcMar>
          </w:tcPr>
          <w:p w14:paraId="42A47071" w14:textId="77777777" w:rsidR="00E40F37" w:rsidRDefault="00E40F37" w:rsidP="00E40F37"/>
        </w:tc>
        <w:tc>
          <w:tcPr>
            <w:tcW w:w="851" w:type="dxa"/>
            <w:vMerge/>
            <w:tcMar>
              <w:left w:w="105" w:type="dxa"/>
              <w:right w:w="105" w:type="dxa"/>
            </w:tcMar>
            <w:vAlign w:val="center"/>
          </w:tcPr>
          <w:p w14:paraId="397A6F00" w14:textId="77777777" w:rsidR="00E40F37" w:rsidRDefault="00E40F37" w:rsidP="00E40F37"/>
        </w:tc>
        <w:tc>
          <w:tcPr>
            <w:tcW w:w="1276" w:type="dxa"/>
            <w:tcMar>
              <w:left w:w="105" w:type="dxa"/>
              <w:right w:w="105" w:type="dxa"/>
            </w:tcMar>
            <w:vAlign w:val="center"/>
          </w:tcPr>
          <w:p w14:paraId="29012593" w14:textId="2F84E022" w:rsidR="00E40F37" w:rsidRPr="3E484DE4" w:rsidRDefault="00E40F37" w:rsidP="00E40F37">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Wednesday</w:t>
            </w:r>
          </w:p>
        </w:tc>
        <w:tc>
          <w:tcPr>
            <w:tcW w:w="3402" w:type="dxa"/>
            <w:shd w:val="clear" w:color="auto" w:fill="C5FFC5"/>
            <w:tcMar>
              <w:left w:w="105" w:type="dxa"/>
              <w:right w:w="105" w:type="dxa"/>
            </w:tcMar>
            <w:vAlign w:val="center"/>
          </w:tcPr>
          <w:p w14:paraId="2C0B3253" w14:textId="17974E5F" w:rsidR="00E40F37" w:rsidRDefault="00E40F37" w:rsidP="00E40F37">
            <w:hyperlink r:id="rId88">
              <w:r w:rsidRPr="3E484DE4">
                <w:rPr>
                  <w:rStyle w:val="Hyperlink"/>
                  <w:rFonts w:ascii="Arial" w:eastAsia="Arial" w:hAnsi="Arial" w:cs="Arial"/>
                  <w:sz w:val="20"/>
                  <w:szCs w:val="20"/>
                </w:rPr>
                <w:t>064 Theories of Evolution</w:t>
              </w:r>
            </w:hyperlink>
          </w:p>
        </w:tc>
        <w:tc>
          <w:tcPr>
            <w:tcW w:w="3827" w:type="dxa"/>
            <w:shd w:val="clear" w:color="auto" w:fill="FFDDDD"/>
            <w:tcMar>
              <w:left w:w="105" w:type="dxa"/>
              <w:right w:w="105" w:type="dxa"/>
            </w:tcMar>
            <w:vAlign w:val="center"/>
          </w:tcPr>
          <w:p w14:paraId="44965D4A" w14:textId="22A65A12" w:rsidR="00E40F37" w:rsidRDefault="00E40F37" w:rsidP="00E40F37">
            <w:hyperlink r:id="rId89">
              <w:r w:rsidRPr="3E484DE4">
                <w:rPr>
                  <w:rStyle w:val="Hyperlink"/>
                  <w:rFonts w:ascii="Calibri" w:eastAsia="Calibri" w:hAnsi="Calibri" w:cs="Calibri"/>
                </w:rPr>
                <w:t>167 Metals</w:t>
              </w:r>
            </w:hyperlink>
          </w:p>
        </w:tc>
        <w:tc>
          <w:tcPr>
            <w:tcW w:w="4536" w:type="dxa"/>
            <w:shd w:val="clear" w:color="auto" w:fill="AFFFFF"/>
            <w:tcMar>
              <w:left w:w="105" w:type="dxa"/>
              <w:right w:w="105" w:type="dxa"/>
            </w:tcMar>
            <w:vAlign w:val="center"/>
          </w:tcPr>
          <w:p w14:paraId="5785B021" w14:textId="62DA29EC" w:rsidR="00E40F37" w:rsidRDefault="00E40F37" w:rsidP="00E40F37">
            <w:hyperlink r:id="rId90">
              <w:r w:rsidRPr="3E484DE4">
                <w:rPr>
                  <w:rStyle w:val="Hyperlink"/>
                  <w:rFonts w:ascii="Arial" w:eastAsia="Arial" w:hAnsi="Arial" w:cs="Arial"/>
                  <w:sz w:val="20"/>
                  <w:szCs w:val="20"/>
                </w:rPr>
                <w:t>173 Potential Difference and Resistance</w:t>
              </w:r>
            </w:hyperlink>
          </w:p>
        </w:tc>
      </w:tr>
      <w:tr w:rsidR="00E40F37" w14:paraId="4FD82B5C" w14:textId="77777777" w:rsidTr="00783837">
        <w:trPr>
          <w:trHeight w:val="300"/>
        </w:trPr>
        <w:tc>
          <w:tcPr>
            <w:tcW w:w="1696" w:type="dxa"/>
            <w:vMerge/>
            <w:tcMar>
              <w:left w:w="105" w:type="dxa"/>
              <w:right w:w="105" w:type="dxa"/>
            </w:tcMar>
          </w:tcPr>
          <w:p w14:paraId="7443976E" w14:textId="1A50E5AB" w:rsidR="00E40F37" w:rsidRDefault="00E40F37" w:rsidP="00E40F37"/>
        </w:tc>
        <w:tc>
          <w:tcPr>
            <w:tcW w:w="851" w:type="dxa"/>
            <w:vMerge/>
            <w:tcMar>
              <w:left w:w="105" w:type="dxa"/>
              <w:right w:w="105" w:type="dxa"/>
            </w:tcMar>
            <w:vAlign w:val="center"/>
          </w:tcPr>
          <w:p w14:paraId="60153F8F" w14:textId="77777777" w:rsidR="00E40F37" w:rsidRDefault="00E40F37" w:rsidP="00E40F37"/>
        </w:tc>
        <w:tc>
          <w:tcPr>
            <w:tcW w:w="1276" w:type="dxa"/>
            <w:tcMar>
              <w:left w:w="105" w:type="dxa"/>
              <w:right w:w="105" w:type="dxa"/>
            </w:tcMar>
            <w:vAlign w:val="center"/>
          </w:tcPr>
          <w:p w14:paraId="2A3440AB" w14:textId="66872437" w:rsidR="00E40F37" w:rsidRPr="3E484DE4" w:rsidRDefault="00E40F37" w:rsidP="00E40F37">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Thursday</w:t>
            </w:r>
          </w:p>
        </w:tc>
        <w:tc>
          <w:tcPr>
            <w:tcW w:w="3402" w:type="dxa"/>
            <w:shd w:val="clear" w:color="auto" w:fill="C5FFC5"/>
            <w:tcMar>
              <w:left w:w="105" w:type="dxa"/>
              <w:right w:w="105" w:type="dxa"/>
            </w:tcMar>
            <w:vAlign w:val="center"/>
          </w:tcPr>
          <w:p w14:paraId="31A1B34B" w14:textId="698537E1" w:rsidR="00E40F37" w:rsidRDefault="00E40F37" w:rsidP="00E40F37">
            <w:hyperlink r:id="rId91">
              <w:r w:rsidRPr="3E484DE4">
                <w:rPr>
                  <w:rStyle w:val="Hyperlink"/>
                  <w:rFonts w:ascii="Calibri" w:eastAsia="Calibri" w:hAnsi="Calibri" w:cs="Calibri"/>
                </w:rPr>
                <w:t>186 Darwin`s Theory</w:t>
              </w:r>
            </w:hyperlink>
          </w:p>
        </w:tc>
        <w:tc>
          <w:tcPr>
            <w:tcW w:w="3827" w:type="dxa"/>
            <w:shd w:val="clear" w:color="auto" w:fill="FFDDDD"/>
            <w:tcMar>
              <w:left w:w="105" w:type="dxa"/>
              <w:right w:w="105" w:type="dxa"/>
            </w:tcMar>
            <w:vAlign w:val="center"/>
          </w:tcPr>
          <w:p w14:paraId="23680F8D" w14:textId="36BDB424" w:rsidR="00E40F37" w:rsidRDefault="00E40F37" w:rsidP="00E40F37">
            <w:hyperlink r:id="rId92">
              <w:r w:rsidRPr="3E484DE4">
                <w:rPr>
                  <w:rStyle w:val="Hyperlink"/>
                  <w:rFonts w:ascii="Arial" w:eastAsia="Arial" w:hAnsi="Arial" w:cs="Arial"/>
                  <w:sz w:val="20"/>
                  <w:szCs w:val="20"/>
                </w:rPr>
                <w:t>098 Metallic Bonding</w:t>
              </w:r>
            </w:hyperlink>
          </w:p>
        </w:tc>
        <w:tc>
          <w:tcPr>
            <w:tcW w:w="4536" w:type="dxa"/>
            <w:shd w:val="clear" w:color="auto" w:fill="AFFFFF"/>
            <w:tcMar>
              <w:left w:w="105" w:type="dxa"/>
              <w:right w:w="105" w:type="dxa"/>
            </w:tcMar>
            <w:vAlign w:val="center"/>
          </w:tcPr>
          <w:p w14:paraId="6A295CC0" w14:textId="26B49728" w:rsidR="00E40F37" w:rsidRDefault="00E40F37" w:rsidP="00E40F37">
            <w:hyperlink r:id="rId93">
              <w:r w:rsidRPr="3E484DE4">
                <w:rPr>
                  <w:rStyle w:val="Hyperlink"/>
                  <w:rFonts w:ascii="Arial" w:eastAsia="Arial" w:hAnsi="Arial" w:cs="Arial"/>
                  <w:sz w:val="20"/>
                  <w:szCs w:val="20"/>
                </w:rPr>
                <w:t>154 Resistance</w:t>
              </w:r>
            </w:hyperlink>
          </w:p>
        </w:tc>
      </w:tr>
      <w:tr w:rsidR="00E40F37" w14:paraId="6EC9987A" w14:textId="77777777" w:rsidTr="00783837">
        <w:trPr>
          <w:trHeight w:val="300"/>
        </w:trPr>
        <w:tc>
          <w:tcPr>
            <w:tcW w:w="1696" w:type="dxa"/>
            <w:vMerge/>
            <w:tcMar>
              <w:left w:w="105" w:type="dxa"/>
              <w:right w:w="105" w:type="dxa"/>
            </w:tcMar>
          </w:tcPr>
          <w:p w14:paraId="190D10AC" w14:textId="77777777" w:rsidR="00E40F37" w:rsidRDefault="00E40F37" w:rsidP="00E40F37">
            <w:pPr>
              <w:rPr>
                <w:rFonts w:ascii="Arial" w:hAnsi="Arial" w:cs="Arial"/>
                <w:sz w:val="20"/>
                <w:szCs w:val="20"/>
              </w:rPr>
            </w:pPr>
          </w:p>
        </w:tc>
        <w:tc>
          <w:tcPr>
            <w:tcW w:w="851" w:type="dxa"/>
            <w:vMerge/>
            <w:tcMar>
              <w:left w:w="105" w:type="dxa"/>
              <w:right w:w="105" w:type="dxa"/>
            </w:tcMar>
            <w:vAlign w:val="center"/>
          </w:tcPr>
          <w:p w14:paraId="25454EFB" w14:textId="77777777" w:rsidR="00E40F37" w:rsidRDefault="00E40F37" w:rsidP="00E40F37"/>
        </w:tc>
        <w:tc>
          <w:tcPr>
            <w:tcW w:w="1276" w:type="dxa"/>
            <w:tcMar>
              <w:left w:w="105" w:type="dxa"/>
              <w:right w:w="105" w:type="dxa"/>
            </w:tcMar>
            <w:vAlign w:val="center"/>
          </w:tcPr>
          <w:p w14:paraId="6EF3CB5F" w14:textId="79179758" w:rsidR="00E40F37" w:rsidRPr="3E484DE4" w:rsidRDefault="00E40F37" w:rsidP="00E40F37">
            <w:pPr>
              <w:jc w:val="center"/>
              <w:rPr>
                <w:rFonts w:ascii="Arial" w:eastAsia="Arial" w:hAnsi="Arial" w:cs="Arial"/>
                <w:color w:val="000000" w:themeColor="text1"/>
                <w:sz w:val="20"/>
                <w:szCs w:val="20"/>
              </w:rPr>
            </w:pPr>
            <w:r w:rsidRPr="3E484DE4">
              <w:rPr>
                <w:rFonts w:ascii="Arial" w:eastAsia="Arial" w:hAnsi="Arial" w:cs="Arial"/>
                <w:color w:val="000000" w:themeColor="text1"/>
                <w:sz w:val="20"/>
                <w:szCs w:val="20"/>
              </w:rPr>
              <w:t>Friday</w:t>
            </w:r>
          </w:p>
        </w:tc>
        <w:tc>
          <w:tcPr>
            <w:tcW w:w="3402" w:type="dxa"/>
            <w:shd w:val="clear" w:color="auto" w:fill="C5FFC5"/>
            <w:tcMar>
              <w:left w:w="105" w:type="dxa"/>
              <w:right w:w="105" w:type="dxa"/>
            </w:tcMar>
            <w:vAlign w:val="center"/>
          </w:tcPr>
          <w:p w14:paraId="19CDF3B3" w14:textId="1916058E" w:rsidR="00E40F37" w:rsidRDefault="00E40F37" w:rsidP="00E40F37">
            <w:hyperlink r:id="rId94">
              <w:r w:rsidRPr="3E484DE4">
                <w:rPr>
                  <w:rStyle w:val="Hyperlink"/>
                  <w:rFonts w:ascii="Arial" w:eastAsia="Arial" w:hAnsi="Arial" w:cs="Arial"/>
                  <w:sz w:val="20"/>
                  <w:szCs w:val="20"/>
                </w:rPr>
                <w:t>065 Natural Selection</w:t>
              </w:r>
            </w:hyperlink>
          </w:p>
        </w:tc>
        <w:tc>
          <w:tcPr>
            <w:tcW w:w="3827" w:type="dxa"/>
            <w:shd w:val="clear" w:color="auto" w:fill="FFDDDD"/>
            <w:tcMar>
              <w:left w:w="105" w:type="dxa"/>
              <w:right w:w="105" w:type="dxa"/>
            </w:tcMar>
            <w:vAlign w:val="center"/>
          </w:tcPr>
          <w:p w14:paraId="0D0ADAFE" w14:textId="7CDFD25A" w:rsidR="00E40F37" w:rsidRDefault="00E40F37" w:rsidP="00E40F37">
            <w:hyperlink r:id="rId95">
              <w:r w:rsidRPr="3E484DE4">
                <w:rPr>
                  <w:rStyle w:val="Hyperlink"/>
                  <w:rFonts w:ascii="Arial" w:eastAsia="Arial" w:hAnsi="Arial" w:cs="Arial"/>
                  <w:sz w:val="20"/>
                  <w:szCs w:val="20"/>
                </w:rPr>
                <w:t>194 Metallic Structure and Properties</w:t>
              </w:r>
            </w:hyperlink>
          </w:p>
        </w:tc>
        <w:tc>
          <w:tcPr>
            <w:tcW w:w="4536" w:type="dxa"/>
            <w:shd w:val="clear" w:color="auto" w:fill="AFFFFF"/>
            <w:tcMar>
              <w:left w:w="105" w:type="dxa"/>
              <w:right w:w="105" w:type="dxa"/>
            </w:tcMar>
            <w:vAlign w:val="center"/>
          </w:tcPr>
          <w:p w14:paraId="74800841" w14:textId="3195C89F" w:rsidR="00E40F37" w:rsidRDefault="00E40F37" w:rsidP="00E40F37">
            <w:hyperlink r:id="rId96">
              <w:r w:rsidRPr="3E484DE4">
                <w:rPr>
                  <w:rStyle w:val="Hyperlink"/>
                  <w:rFonts w:ascii="Arial" w:eastAsia="Arial" w:hAnsi="Arial" w:cs="Arial"/>
                  <w:sz w:val="20"/>
                  <w:szCs w:val="20"/>
                </w:rPr>
                <w:t>174 Resistance Practical</w:t>
              </w:r>
            </w:hyperlink>
          </w:p>
        </w:tc>
      </w:tr>
    </w:tbl>
    <w:p w14:paraId="6BF30636" w14:textId="22075459" w:rsidR="004E4576" w:rsidRDefault="004E4576"/>
    <w:p w14:paraId="716D30A9" w14:textId="77777777" w:rsidR="00DF72F3" w:rsidRDefault="00DF72F3"/>
    <w:sectPr w:rsidR="00DF72F3" w:rsidSect="004B0103">
      <w:pgSz w:w="16838" w:h="11906" w:orient="landscape"/>
      <w:pgMar w:top="426" w:right="53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638A"/>
    <w:multiLevelType w:val="hybridMultilevel"/>
    <w:tmpl w:val="DA1E68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013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76"/>
    <w:rsid w:val="00000604"/>
    <w:rsid w:val="00024DF2"/>
    <w:rsid w:val="00054C97"/>
    <w:rsid w:val="000B5679"/>
    <w:rsid w:val="000B6B4C"/>
    <w:rsid w:val="000C13BE"/>
    <w:rsid w:val="000C2BD3"/>
    <w:rsid w:val="0010402D"/>
    <w:rsid w:val="00134E1E"/>
    <w:rsid w:val="00134FAA"/>
    <w:rsid w:val="001607AB"/>
    <w:rsid w:val="00222AD1"/>
    <w:rsid w:val="002437B8"/>
    <w:rsid w:val="00281355"/>
    <w:rsid w:val="002A6C27"/>
    <w:rsid w:val="002C0752"/>
    <w:rsid w:val="002C3D6E"/>
    <w:rsid w:val="002D2D75"/>
    <w:rsid w:val="002E0010"/>
    <w:rsid w:val="002E71C2"/>
    <w:rsid w:val="0030306B"/>
    <w:rsid w:val="00327CB9"/>
    <w:rsid w:val="00332AB4"/>
    <w:rsid w:val="00412F5A"/>
    <w:rsid w:val="004154F8"/>
    <w:rsid w:val="00461685"/>
    <w:rsid w:val="00487307"/>
    <w:rsid w:val="00494DCB"/>
    <w:rsid w:val="004B0103"/>
    <w:rsid w:val="004D1ECE"/>
    <w:rsid w:val="004E4576"/>
    <w:rsid w:val="00592368"/>
    <w:rsid w:val="005C288D"/>
    <w:rsid w:val="005F4E8C"/>
    <w:rsid w:val="00602F23"/>
    <w:rsid w:val="00606657"/>
    <w:rsid w:val="00623313"/>
    <w:rsid w:val="006327F4"/>
    <w:rsid w:val="00645C8C"/>
    <w:rsid w:val="00646844"/>
    <w:rsid w:val="00655354"/>
    <w:rsid w:val="006644C6"/>
    <w:rsid w:val="006C7B92"/>
    <w:rsid w:val="006D0776"/>
    <w:rsid w:val="006E4F4F"/>
    <w:rsid w:val="006E632A"/>
    <w:rsid w:val="00702FFC"/>
    <w:rsid w:val="00717660"/>
    <w:rsid w:val="00722BBD"/>
    <w:rsid w:val="00726B02"/>
    <w:rsid w:val="00757A5E"/>
    <w:rsid w:val="007931B2"/>
    <w:rsid w:val="007C75E7"/>
    <w:rsid w:val="007F31D5"/>
    <w:rsid w:val="0083307C"/>
    <w:rsid w:val="00833A60"/>
    <w:rsid w:val="00867EAA"/>
    <w:rsid w:val="008867A0"/>
    <w:rsid w:val="008B154E"/>
    <w:rsid w:val="008C623A"/>
    <w:rsid w:val="008D248A"/>
    <w:rsid w:val="008F5683"/>
    <w:rsid w:val="009B3142"/>
    <w:rsid w:val="009C2344"/>
    <w:rsid w:val="009D0C01"/>
    <w:rsid w:val="00A14CBA"/>
    <w:rsid w:val="00A36C1B"/>
    <w:rsid w:val="00A44795"/>
    <w:rsid w:val="00A54C3A"/>
    <w:rsid w:val="00A72D1B"/>
    <w:rsid w:val="00A744F1"/>
    <w:rsid w:val="00A92D3B"/>
    <w:rsid w:val="00AA30D6"/>
    <w:rsid w:val="00AE3638"/>
    <w:rsid w:val="00AF0944"/>
    <w:rsid w:val="00AF6C4E"/>
    <w:rsid w:val="00B16092"/>
    <w:rsid w:val="00B27210"/>
    <w:rsid w:val="00B43837"/>
    <w:rsid w:val="00B50395"/>
    <w:rsid w:val="00B76D98"/>
    <w:rsid w:val="00BC098E"/>
    <w:rsid w:val="00BE47CA"/>
    <w:rsid w:val="00BF434C"/>
    <w:rsid w:val="00BF5533"/>
    <w:rsid w:val="00C27221"/>
    <w:rsid w:val="00C30424"/>
    <w:rsid w:val="00C4603E"/>
    <w:rsid w:val="00C93F43"/>
    <w:rsid w:val="00CD2DB0"/>
    <w:rsid w:val="00CD39BE"/>
    <w:rsid w:val="00D20117"/>
    <w:rsid w:val="00D46AD4"/>
    <w:rsid w:val="00D6151D"/>
    <w:rsid w:val="00DF72F3"/>
    <w:rsid w:val="00E2129A"/>
    <w:rsid w:val="00E222C0"/>
    <w:rsid w:val="00E40F37"/>
    <w:rsid w:val="00E44570"/>
    <w:rsid w:val="00E46235"/>
    <w:rsid w:val="00E722D2"/>
    <w:rsid w:val="00E9126E"/>
    <w:rsid w:val="00EA31B5"/>
    <w:rsid w:val="00F1643F"/>
    <w:rsid w:val="00F218D1"/>
    <w:rsid w:val="00F26DAD"/>
    <w:rsid w:val="00F26F18"/>
    <w:rsid w:val="00F35211"/>
    <w:rsid w:val="00F60AA1"/>
    <w:rsid w:val="00FB64F2"/>
    <w:rsid w:val="00FD18DD"/>
    <w:rsid w:val="00FE60EA"/>
    <w:rsid w:val="1832FFCB"/>
    <w:rsid w:val="20BFAE85"/>
    <w:rsid w:val="22BF41EA"/>
    <w:rsid w:val="2996FCF9"/>
    <w:rsid w:val="32B4B0DA"/>
    <w:rsid w:val="361E431C"/>
    <w:rsid w:val="3E484DE4"/>
    <w:rsid w:val="3F9AD1EC"/>
    <w:rsid w:val="3FCC3242"/>
    <w:rsid w:val="40926104"/>
    <w:rsid w:val="417A8BA3"/>
    <w:rsid w:val="4587FC0E"/>
    <w:rsid w:val="458EA9A9"/>
    <w:rsid w:val="4DEDD171"/>
    <w:rsid w:val="51E5D0E7"/>
    <w:rsid w:val="56A36C5A"/>
    <w:rsid w:val="5D7E3001"/>
    <w:rsid w:val="64CAEC3E"/>
    <w:rsid w:val="68CD1736"/>
    <w:rsid w:val="69D34CC4"/>
    <w:rsid w:val="6BFE9F99"/>
    <w:rsid w:val="71A5BE14"/>
    <w:rsid w:val="7235F3CA"/>
    <w:rsid w:val="72C5530D"/>
    <w:rsid w:val="78C0FD32"/>
    <w:rsid w:val="7C402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871C"/>
  <w15:chartTrackingRefBased/>
  <w15:docId w15:val="{E3EA94A5-5184-4D95-B4AE-E5EE660C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576"/>
    <w:rPr>
      <w:color w:val="0563C1" w:themeColor="hyperlink"/>
      <w:u w:val="single"/>
    </w:rPr>
  </w:style>
  <w:style w:type="character" w:styleId="UnresolvedMention">
    <w:name w:val="Unresolved Mention"/>
    <w:basedOn w:val="DefaultParagraphFont"/>
    <w:uiPriority w:val="99"/>
    <w:semiHidden/>
    <w:unhideWhenUsed/>
    <w:rsid w:val="004E4576"/>
    <w:rPr>
      <w:color w:val="605E5C"/>
      <w:shd w:val="clear" w:color="auto" w:fill="E1DFDD"/>
    </w:rPr>
  </w:style>
  <w:style w:type="character" w:styleId="FollowedHyperlink">
    <w:name w:val="FollowedHyperlink"/>
    <w:basedOn w:val="DefaultParagraphFont"/>
    <w:uiPriority w:val="99"/>
    <w:semiHidden/>
    <w:unhideWhenUsed/>
    <w:rsid w:val="00C30424"/>
    <w:rPr>
      <w:color w:val="954F72" w:themeColor="followedHyperlink"/>
      <w:u w:val="single"/>
    </w:rPr>
  </w:style>
  <w:style w:type="paragraph" w:styleId="ListParagraph">
    <w:name w:val="List Paragraph"/>
    <w:basedOn w:val="Normal"/>
    <w:uiPriority w:val="34"/>
    <w:qFormat/>
    <w:rsid w:val="007F3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reenshawlearningtrust.co.uk/virtual-curriculum?group=189&amp;lesson=3683" TargetMode="External"/><Relationship Id="rId21" Type="http://schemas.openxmlformats.org/officeDocument/2006/relationships/hyperlink" Target="https://www.greenshawlearningtrust.co.uk/virtual-curriculum?group=188&amp;lesson=2452" TargetMode="External"/><Relationship Id="rId42" Type="http://schemas.openxmlformats.org/officeDocument/2006/relationships/hyperlink" Target="https://www.greenshawlearningtrust.co.uk/virtual-curriculum?group=189&amp;lesson=2958" TargetMode="External"/><Relationship Id="rId47" Type="http://schemas.openxmlformats.org/officeDocument/2006/relationships/hyperlink" Target="https://www.greenshawlearningtrust.co.uk/virtual-curriculum?group=252&amp;lesson=1105" TargetMode="External"/><Relationship Id="rId63" Type="http://schemas.openxmlformats.org/officeDocument/2006/relationships/hyperlink" Target="https://www.greenshawlearningtrust.co.uk/virtual-curriculum?group=420&amp;lesson=2985" TargetMode="External"/><Relationship Id="rId68" Type="http://schemas.openxmlformats.org/officeDocument/2006/relationships/hyperlink" Target="https://www.greenshawlearningtrust.co.uk/virtual-curriculum?group=250&amp;lesson=473" TargetMode="External"/><Relationship Id="rId84" Type="http://schemas.openxmlformats.org/officeDocument/2006/relationships/hyperlink" Target="https://www.greenshawlearningtrust.co.uk/virtual-curriculum?group=420&amp;lesson=3022" TargetMode="External"/><Relationship Id="rId89" Type="http://schemas.openxmlformats.org/officeDocument/2006/relationships/hyperlink" Target="https://www.greenshawlearningtrust.co.uk/virtual-curriculum?group=189&amp;lesson=4846" TargetMode="External"/><Relationship Id="rId16" Type="http://schemas.openxmlformats.org/officeDocument/2006/relationships/hyperlink" Target="https://www.greenshawlearningtrust.co.uk/virtual-curriculum?group=250&amp;lesson=4466" TargetMode="External"/><Relationship Id="rId11" Type="http://schemas.openxmlformats.org/officeDocument/2006/relationships/hyperlink" Target="https://www.greenshawlearningtrust.co.uk/virtual-curriculum?group=420&amp;lesson=3194" TargetMode="External"/><Relationship Id="rId32" Type="http://schemas.openxmlformats.org/officeDocument/2006/relationships/hyperlink" Target="https://www.greenshawlearningtrust.co.uk/virtual-curriculum?group=189&amp;lesson=3826" TargetMode="External"/><Relationship Id="rId37" Type="http://schemas.openxmlformats.org/officeDocument/2006/relationships/hyperlink" Target="https://www.greenshawlearningtrust.co.uk/virtual-curriculum?group=253&amp;lesson=2539" TargetMode="External"/><Relationship Id="rId53" Type="http://schemas.openxmlformats.org/officeDocument/2006/relationships/hyperlink" Target="https://www.greenshawlearningtrust.co.uk/virtual-curriculum?group=189&amp;lesson=922" TargetMode="External"/><Relationship Id="rId58" Type="http://schemas.openxmlformats.org/officeDocument/2006/relationships/hyperlink" Target="https://www.greenshawlearningtrust.co.uk/virtual-curriculum?group=253&amp;lesson=3256" TargetMode="External"/><Relationship Id="rId74" Type="http://schemas.openxmlformats.org/officeDocument/2006/relationships/hyperlink" Target="https://www.greenshawlearningtrust.co.uk/virtual-curriculum?group=189&amp;lesson=4846" TargetMode="External"/><Relationship Id="rId79" Type="http://schemas.openxmlformats.org/officeDocument/2006/relationships/hyperlink" Target="https://www.greenshawlearningtrust.co.uk/virtual-curriculum?group=253&amp;lesson=2593" TargetMode="External"/><Relationship Id="rId5" Type="http://schemas.openxmlformats.org/officeDocument/2006/relationships/image" Target="media/image1.png"/><Relationship Id="rId90" Type="http://schemas.openxmlformats.org/officeDocument/2006/relationships/hyperlink" Target="https://www.greenshawlearningtrust.co.uk/virtual-curriculum?group=420&amp;lesson=3012" TargetMode="External"/><Relationship Id="rId95" Type="http://schemas.openxmlformats.org/officeDocument/2006/relationships/hyperlink" Target="https://www.greenshawlearningtrust.co.uk/virtual-curriculum?group=189&amp;lesson=2972" TargetMode="External"/><Relationship Id="rId22" Type="http://schemas.openxmlformats.org/officeDocument/2006/relationships/hyperlink" Target="https://www.greenshawlearningtrust.co.uk/virtual-curriculum?group=189&amp;lesson=3730" TargetMode="External"/><Relationship Id="rId27" Type="http://schemas.openxmlformats.org/officeDocument/2006/relationships/hyperlink" Target="https://www.greenshawlearningtrust.co.uk/virtual-curriculum?group=420&amp;lesson=3282" TargetMode="External"/><Relationship Id="rId43" Type="http://schemas.openxmlformats.org/officeDocument/2006/relationships/hyperlink" Target="https://www.greenshawlearningtrust.co.uk/virtual-curriculum?group=253&amp;lesson=2575" TargetMode="External"/><Relationship Id="rId48" Type="http://schemas.openxmlformats.org/officeDocument/2006/relationships/hyperlink" Target="https://www.greenshawlearningtrust.co.uk/virtual-curriculum?group=188&amp;lesson=2334" TargetMode="External"/><Relationship Id="rId64" Type="http://schemas.openxmlformats.org/officeDocument/2006/relationships/hyperlink" Target="https://www.greenshawlearningtrust.co.uk/virtual-curriculum?group=253&amp;lesson=2582" TargetMode="External"/><Relationship Id="rId69" Type="http://schemas.openxmlformats.org/officeDocument/2006/relationships/hyperlink" Target="https://www.greenshawlearningtrust.co.uk/virtual-curriculum?group=420&amp;lesson=3022" TargetMode="External"/><Relationship Id="rId80" Type="http://schemas.openxmlformats.org/officeDocument/2006/relationships/hyperlink" Target="https://www.greenshawlearningtrust.co.uk/virtual-curriculum?group=189&amp;lesson=2972" TargetMode="External"/><Relationship Id="rId85" Type="http://schemas.openxmlformats.org/officeDocument/2006/relationships/hyperlink" Target="https://www.greenshawlearningtrust.co.uk/virtual-curriculum?group=253&amp;lesson=2591" TargetMode="External"/><Relationship Id="rId3" Type="http://schemas.openxmlformats.org/officeDocument/2006/relationships/settings" Target="settings.xml"/><Relationship Id="rId12" Type="http://schemas.openxmlformats.org/officeDocument/2006/relationships/hyperlink" Target="https://www.greenshawlearningtrust.co.uk/virtual-curriculum?group=253&amp;lesson=2642" TargetMode="External"/><Relationship Id="rId17" Type="http://schemas.openxmlformats.org/officeDocument/2006/relationships/hyperlink" Target="https://www.greenshawlearningtrust.co.uk/virtual-curriculum?group=420&amp;lesson=3201" TargetMode="External"/><Relationship Id="rId25" Type="http://schemas.openxmlformats.org/officeDocument/2006/relationships/hyperlink" Target="https://www.greenshawlearningtrust.co.uk/virtual-curriculum?group=253&amp;lesson=2662" TargetMode="External"/><Relationship Id="rId33" Type="http://schemas.openxmlformats.org/officeDocument/2006/relationships/hyperlink" Target="https://www.greenshawlearningtrust.co.uk/virtual-curriculum?group=420&amp;lesson=3320" TargetMode="External"/><Relationship Id="rId38" Type="http://schemas.openxmlformats.org/officeDocument/2006/relationships/hyperlink" Target="https://www.greenshawlearningtrust.co.uk/virtual-curriculum?group=189&amp;lesson=2244" TargetMode="External"/><Relationship Id="rId46" Type="http://schemas.openxmlformats.org/officeDocument/2006/relationships/hyperlink" Target="https://www.greenshawlearningtrust.co.uk/virtual-curriculum?group=253&amp;lesson=2579" TargetMode="External"/><Relationship Id="rId59" Type="http://schemas.openxmlformats.org/officeDocument/2006/relationships/hyperlink" Target="https://www.greenshawlearningtrust.co.uk/virtual-curriculum?group=252&amp;lesson=1104" TargetMode="External"/><Relationship Id="rId67" Type="http://schemas.openxmlformats.org/officeDocument/2006/relationships/hyperlink" Target="https://www.greenshawlearningtrust.co.uk/virtual-curriculum?group=253&amp;lesson=2587" TargetMode="External"/><Relationship Id="rId20" Type="http://schemas.openxmlformats.org/officeDocument/2006/relationships/hyperlink" Target="https://www.greenshawlearningtrust.co.uk/virtual-curriculum?group=188&amp;lesson=2402" TargetMode="External"/><Relationship Id="rId41" Type="http://schemas.openxmlformats.org/officeDocument/2006/relationships/hyperlink" Target="https://www.greenshawlearningtrust.co.uk/virtual-curriculum?group=189&amp;lesson=2246" TargetMode="External"/><Relationship Id="rId54" Type="http://schemas.openxmlformats.org/officeDocument/2006/relationships/hyperlink" Target="https://www.greenshawlearningtrust.co.uk/virtual-curriculum?group=188&amp;lesson=2338" TargetMode="External"/><Relationship Id="rId62" Type="http://schemas.openxmlformats.org/officeDocument/2006/relationships/hyperlink" Target="https://www.greenshawlearningtrust.co.uk/virtual-curriculum?group=188&amp;lesson=833" TargetMode="External"/><Relationship Id="rId70" Type="http://schemas.openxmlformats.org/officeDocument/2006/relationships/hyperlink" Target="https://www.greenshawlearningtrust.co.uk/virtual-curriculum?group=253&amp;lesson=2591" TargetMode="External"/><Relationship Id="rId75" Type="http://schemas.openxmlformats.org/officeDocument/2006/relationships/hyperlink" Target="https://www.greenshawlearningtrust.co.uk/virtual-curriculum?group=420&amp;lesson=3012" TargetMode="External"/><Relationship Id="rId83" Type="http://schemas.openxmlformats.org/officeDocument/2006/relationships/hyperlink" Target="https://www.greenshawlearningtrust.co.uk/virtual-curriculum?group=250&amp;lesson=473" TargetMode="External"/><Relationship Id="rId88" Type="http://schemas.openxmlformats.org/officeDocument/2006/relationships/hyperlink" Target="https://www.greenshawlearningtrust.co.uk/virtual-curriculum?group=253&amp;lesson=2593" TargetMode="External"/><Relationship Id="rId91" Type="http://schemas.openxmlformats.org/officeDocument/2006/relationships/hyperlink" Target="https://www.greenshawlearningtrust.co.uk/virtual-curriculum?group=188&amp;lesson=2485" TargetMode="External"/><Relationship Id="rId96" Type="http://schemas.openxmlformats.org/officeDocument/2006/relationships/hyperlink" Target="https://www.greenshawlearningtrust.co.uk/virtual-curriculum?group=420&amp;lesson=3015" TargetMode="External"/><Relationship Id="rId1" Type="http://schemas.openxmlformats.org/officeDocument/2006/relationships/numbering" Target="numbering.xml"/><Relationship Id="rId6" Type="http://schemas.openxmlformats.org/officeDocument/2006/relationships/hyperlink" Target="https://www.greenshawlearningtrust.co.uk/virtual-curriculum?group=253&amp;lesson=2637" TargetMode="External"/><Relationship Id="rId15" Type="http://schemas.openxmlformats.org/officeDocument/2006/relationships/hyperlink" Target="https://www.greenshawlearningtrust.co.uk/virtual-curriculum?group=189&amp;lesson=4305" TargetMode="External"/><Relationship Id="rId23" Type="http://schemas.openxmlformats.org/officeDocument/2006/relationships/hyperlink" Target="https://www.greenshawlearningtrust.co.uk/virtual-curriculum?group=189&amp;lesson=3773" TargetMode="External"/><Relationship Id="rId28" Type="http://schemas.openxmlformats.org/officeDocument/2006/relationships/hyperlink" Target="https://www.greenshawlearningtrust.co.uk/virtual-curriculum?group=253&amp;lesson=2690" TargetMode="External"/><Relationship Id="rId36" Type="http://schemas.openxmlformats.org/officeDocument/2006/relationships/hyperlink" Target="https://www.greenshawlearningtrust.co.uk/virtual-curriculum?group=420&amp;lesson=3327" TargetMode="External"/><Relationship Id="rId49" Type="http://schemas.openxmlformats.org/officeDocument/2006/relationships/hyperlink" Target="https://www.greenshawlearningtrust.co.uk/virtual-curriculum?group=188&amp;lesson=2441" TargetMode="External"/><Relationship Id="rId57" Type="http://schemas.openxmlformats.org/officeDocument/2006/relationships/hyperlink" Target="https://www.greenshawlearningtrust.co.uk/virtual-curriculum?group=188&amp;lesson=2341" TargetMode="External"/><Relationship Id="rId10" Type="http://schemas.openxmlformats.org/officeDocument/2006/relationships/hyperlink" Target="https://www.greenshawlearningtrust.co.uk/virtual-curriculum?group=252&amp;lesson=2700" TargetMode="External"/><Relationship Id="rId31" Type="http://schemas.openxmlformats.org/officeDocument/2006/relationships/hyperlink" Target="https://www.greenshawlearningtrust.co.uk/virtual-curriculum?group=188&amp;lesson=2455" TargetMode="External"/><Relationship Id="rId44" Type="http://schemas.openxmlformats.org/officeDocument/2006/relationships/hyperlink" Target="https://www.greenshawlearningtrust.co.uk/virtual-curriculum?group=189&amp;lesson=920" TargetMode="External"/><Relationship Id="rId52" Type="http://schemas.openxmlformats.org/officeDocument/2006/relationships/hyperlink" Target="https://www.greenshawlearningtrust.co.uk/virtual-curriculum?group=188&amp;lesson=2448" TargetMode="External"/><Relationship Id="rId60" Type="http://schemas.openxmlformats.org/officeDocument/2006/relationships/hyperlink" Target="https://www.greenshawlearningtrust.co.uk/virtual-curriculum?group=420&amp;lesson=3119" TargetMode="External"/><Relationship Id="rId65" Type="http://schemas.openxmlformats.org/officeDocument/2006/relationships/hyperlink" Target="https://www.greenshawlearningtrust.co.uk/virtual-curriculum?group=188&amp;lesson=4291" TargetMode="External"/><Relationship Id="rId73" Type="http://schemas.openxmlformats.org/officeDocument/2006/relationships/hyperlink" Target="https://www.greenshawlearningtrust.co.uk/virtual-curriculum?group=253&amp;lesson=2593" TargetMode="External"/><Relationship Id="rId78" Type="http://schemas.openxmlformats.org/officeDocument/2006/relationships/hyperlink" Target="https://www.greenshawlearningtrust.co.uk/virtual-curriculum?group=188&amp;lesson=2389" TargetMode="External"/><Relationship Id="rId81" Type="http://schemas.openxmlformats.org/officeDocument/2006/relationships/hyperlink" Target="https://www.greenshawlearningtrust.co.uk/virtual-curriculum?group=420&amp;lesson=3015" TargetMode="External"/><Relationship Id="rId86" Type="http://schemas.openxmlformats.org/officeDocument/2006/relationships/hyperlink" Target="https://www.greenshawlearningtrust.co.uk/virtual-curriculum?group=188&amp;lesson=1002" TargetMode="External"/><Relationship Id="rId94" Type="http://schemas.openxmlformats.org/officeDocument/2006/relationships/hyperlink" Target="https://www.greenshawlearningtrust.co.uk/virtual-curriculum?group=253&amp;lesson=2593" TargetMode="External"/><Relationship Id="rId4" Type="http://schemas.openxmlformats.org/officeDocument/2006/relationships/webSettings" Target="webSettings.xml"/><Relationship Id="rId9" Type="http://schemas.openxmlformats.org/officeDocument/2006/relationships/hyperlink" Target="https://www.greenshawlearningtrust.co.uk/virtual-curriculum?group=188&amp;lesson=2495" TargetMode="External"/><Relationship Id="rId13" Type="http://schemas.openxmlformats.org/officeDocument/2006/relationships/hyperlink" Target="https://www.greenshawlearningtrust.co.uk/virtual-curriculum?group=252&amp;lesson=2705" TargetMode="External"/><Relationship Id="rId18" Type="http://schemas.openxmlformats.org/officeDocument/2006/relationships/hyperlink" Target="https://www.greenshawlearningtrust.co.uk/virtual-curriculum?group=189&amp;lesson=4307" TargetMode="External"/><Relationship Id="rId39" Type="http://schemas.openxmlformats.org/officeDocument/2006/relationships/hyperlink" Target="https://www.greenshawlearningtrust.co.uk/virtual-curriculum?group=189&amp;lesson=2964" TargetMode="External"/><Relationship Id="rId34" Type="http://schemas.openxmlformats.org/officeDocument/2006/relationships/hyperlink" Target="https://www.greenshawlearningtrust.co.uk/virtual-curriculum?group=253&amp;lesson=2696" TargetMode="External"/><Relationship Id="rId50" Type="http://schemas.openxmlformats.org/officeDocument/2006/relationships/hyperlink" Target="https://www.greenshawlearningtrust.co.uk/virtual-curriculum?group=189&amp;lesson=921" TargetMode="External"/><Relationship Id="rId55" Type="http://schemas.openxmlformats.org/officeDocument/2006/relationships/hyperlink" Target="https://www.greenshawlearningtrust.co.uk/virtual-curriculum?group=188&amp;lesson=3688" TargetMode="External"/><Relationship Id="rId76" Type="http://schemas.openxmlformats.org/officeDocument/2006/relationships/hyperlink" Target="https://www.greenshawlearningtrust.co.uk/virtual-curriculum?group=188&amp;lesson=2485" TargetMode="External"/><Relationship Id="rId97" Type="http://schemas.openxmlformats.org/officeDocument/2006/relationships/fontTable" Target="fontTable.xml"/><Relationship Id="rId7" Type="http://schemas.openxmlformats.org/officeDocument/2006/relationships/hyperlink" Target="https://www.greenshawlearningtrust.co.uk/virtual-curriculum?group=252&amp;lesson=465" TargetMode="External"/><Relationship Id="rId71" Type="http://schemas.openxmlformats.org/officeDocument/2006/relationships/hyperlink" Target="https://www.greenshawlearningtrust.co.uk/virtual-curriculum?group=188&amp;lesson=1002" TargetMode="External"/><Relationship Id="rId92" Type="http://schemas.openxmlformats.org/officeDocument/2006/relationships/hyperlink" Target="https://www.greenshawlearningtrust.co.uk/virtual-curriculum?group=252&amp;lesson=4005" TargetMode="External"/><Relationship Id="rId2" Type="http://schemas.openxmlformats.org/officeDocument/2006/relationships/styles" Target="styles.xml"/><Relationship Id="rId29" Type="http://schemas.openxmlformats.org/officeDocument/2006/relationships/hyperlink" Target="https://www.greenshawlearningtrust.co.uk/virtual-curriculum?group=189&amp;lesson=3917" TargetMode="External"/><Relationship Id="rId24" Type="http://schemas.openxmlformats.org/officeDocument/2006/relationships/hyperlink" Target="https://www.greenshawlearningtrust.co.uk/virtual-curriculum?group=420&amp;lesson=3229" TargetMode="External"/><Relationship Id="rId40" Type="http://schemas.openxmlformats.org/officeDocument/2006/relationships/hyperlink" Target="https://www.greenshawlearningtrust.co.uk/virtual-curriculum?group=253&amp;lesson=2546" TargetMode="External"/><Relationship Id="rId45" Type="http://schemas.openxmlformats.org/officeDocument/2006/relationships/hyperlink" Target="https://www.greenshawlearningtrust.co.uk/virtual-curriculum?group=188&amp;lesson=2332" TargetMode="External"/><Relationship Id="rId66" Type="http://schemas.openxmlformats.org/officeDocument/2006/relationships/hyperlink" Target="https://www.greenshawlearningtrust.co.uk/virtual-curriculum?group=420&amp;lesson=2995" TargetMode="External"/><Relationship Id="rId87" Type="http://schemas.openxmlformats.org/officeDocument/2006/relationships/hyperlink" Target="https://www.greenshawlearningtrust.co.uk/virtual-curriculum?group=420&amp;lesson=3029" TargetMode="External"/><Relationship Id="rId61" Type="http://schemas.openxmlformats.org/officeDocument/2006/relationships/hyperlink" Target="https://www.greenshawlearningtrust.co.uk/virtual-curriculum?group=253&amp;lesson=2577" TargetMode="External"/><Relationship Id="rId82" Type="http://schemas.openxmlformats.org/officeDocument/2006/relationships/hyperlink" Target="https://www.greenshawlearningtrust.co.uk/virtual-curriculum?group=253&amp;lesson=2587" TargetMode="External"/><Relationship Id="rId19" Type="http://schemas.openxmlformats.org/officeDocument/2006/relationships/hyperlink" Target="https://www.greenshawlearningtrust.co.uk/virtual-curriculum?group=250&amp;lesson=4503" TargetMode="External"/><Relationship Id="rId14" Type="http://schemas.openxmlformats.org/officeDocument/2006/relationships/hyperlink" Target="https://www.greenshawlearningtrust.co.uk/virtual-curriculum?group=188&amp;lesson=2393" TargetMode="External"/><Relationship Id="rId30" Type="http://schemas.openxmlformats.org/officeDocument/2006/relationships/hyperlink" Target="https://www.greenshawlearningtrust.co.uk/virtual-curriculum?group=420&amp;lesson=3285" TargetMode="External"/><Relationship Id="rId35" Type="http://schemas.openxmlformats.org/officeDocument/2006/relationships/hyperlink" Target="https://www.greenshawlearningtrust.co.uk/virtual-curriculum?group=252&amp;lesson=2709" TargetMode="External"/><Relationship Id="rId56" Type="http://schemas.openxmlformats.org/officeDocument/2006/relationships/hyperlink" Target="https://www.greenshawlearningtrust.co.uk/virtual-curriculum?group=250&amp;lesson=3361" TargetMode="External"/><Relationship Id="rId77" Type="http://schemas.openxmlformats.org/officeDocument/2006/relationships/hyperlink" Target="https://www.greenshawlearningtrust.co.uk/virtual-curriculum?group=252&amp;lesson=4005" TargetMode="External"/><Relationship Id="rId8" Type="http://schemas.openxmlformats.org/officeDocument/2006/relationships/hyperlink" Target="https://www.greenshawlearningtrust.co.uk/virtual-curriculum?group=420&amp;lesson=3031" TargetMode="External"/><Relationship Id="rId51" Type="http://schemas.openxmlformats.org/officeDocument/2006/relationships/hyperlink" Target="https://www.greenshawlearningtrust.co.uk/virtual-curriculum?group=188&amp;lesson=2344" TargetMode="External"/><Relationship Id="rId72" Type="http://schemas.openxmlformats.org/officeDocument/2006/relationships/hyperlink" Target="https://www.greenshawlearningtrust.co.uk/virtual-curriculum?group=420&amp;lesson=3029" TargetMode="External"/><Relationship Id="rId93" Type="http://schemas.openxmlformats.org/officeDocument/2006/relationships/hyperlink" Target="https://www.greenshawlearningtrust.co.uk/virtual-curriculum?group=188&amp;lesson=2389"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2151</Words>
  <Characters>11079</Characters>
  <Application>Microsoft Office Word</Application>
  <DocSecurity>0</DocSecurity>
  <Lines>615</Lines>
  <Paragraphs>489</Paragraphs>
  <ScaleCrop>false</ScaleCrop>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Nash</dc:creator>
  <cp:keywords/>
  <dc:description/>
  <cp:lastModifiedBy>HLS - Mrs A Ayres</cp:lastModifiedBy>
  <cp:revision>10</cp:revision>
  <dcterms:created xsi:type="dcterms:W3CDTF">2024-07-16T11:25:00Z</dcterms:created>
  <dcterms:modified xsi:type="dcterms:W3CDTF">2025-11-04T09:48:00Z</dcterms:modified>
</cp:coreProperties>
</file>